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FB" w:rsidRDefault="009562FB" w:rsidP="009562FB">
      <w:pPr>
        <w:pStyle w:val="ae"/>
      </w:pPr>
      <w:r>
        <w:t xml:space="preserve">                                                                                                           </w:t>
      </w:r>
    </w:p>
    <w:p w:rsidR="009562FB" w:rsidRDefault="009562FB" w:rsidP="009562FB">
      <w:pPr>
        <w:pStyle w:val="p2"/>
        <w:shd w:val="clear" w:color="auto" w:fill="FFFFFF"/>
        <w:spacing w:before="0" w:beforeAutospacing="0" w:after="0" w:afterAutospacing="0"/>
        <w:ind w:left="5102"/>
        <w:rPr>
          <w:color w:val="000000"/>
          <w:sz w:val="28"/>
          <w:szCs w:val="28"/>
        </w:rPr>
      </w:pPr>
      <w:r>
        <w:rPr>
          <w:color w:val="000000"/>
          <w:sz w:val="28"/>
          <w:szCs w:val="28"/>
        </w:rPr>
        <w:t>Приложение № 39</w:t>
      </w:r>
    </w:p>
    <w:p w:rsidR="009562FB" w:rsidRDefault="009562FB" w:rsidP="009562FB">
      <w:pPr>
        <w:pStyle w:val="p3"/>
        <w:shd w:val="clear" w:color="auto" w:fill="FFFFFF"/>
        <w:spacing w:before="0" w:beforeAutospacing="0" w:after="0" w:afterAutospacing="0"/>
        <w:ind w:left="5103"/>
        <w:rPr>
          <w:color w:val="000000"/>
          <w:sz w:val="28"/>
          <w:szCs w:val="28"/>
        </w:rPr>
      </w:pPr>
      <w:r>
        <w:rPr>
          <w:color w:val="000000"/>
          <w:sz w:val="28"/>
          <w:szCs w:val="28"/>
        </w:rPr>
        <w:t>к приказу заведующего МБДОУ «Детский сад №17 «Журавушка » ст. Лысогорской»</w:t>
      </w:r>
    </w:p>
    <w:p w:rsidR="009562FB" w:rsidRPr="006012B6" w:rsidRDefault="009562FB" w:rsidP="006012B6">
      <w:pPr>
        <w:pStyle w:val="p3"/>
        <w:shd w:val="clear" w:color="auto" w:fill="FFFFFF"/>
        <w:spacing w:before="0" w:beforeAutospacing="0" w:after="0" w:afterAutospacing="0"/>
        <w:ind w:left="5103"/>
        <w:rPr>
          <w:color w:val="000000"/>
          <w:sz w:val="28"/>
          <w:szCs w:val="28"/>
        </w:rPr>
      </w:pPr>
      <w:r>
        <w:rPr>
          <w:color w:val="000000"/>
          <w:sz w:val="28"/>
          <w:szCs w:val="28"/>
        </w:rPr>
        <w:t xml:space="preserve">№ 15 от 09.01.2018 г. </w:t>
      </w:r>
    </w:p>
    <w:p w:rsidR="009562FB" w:rsidRPr="006012B6" w:rsidRDefault="009562FB" w:rsidP="006012B6">
      <w:pPr>
        <w:spacing w:after="0" w:line="240" w:lineRule="auto"/>
        <w:rPr>
          <w:rFonts w:ascii="Times New Roman" w:hAnsi="Times New Roman" w:cs="Times New Roman"/>
          <w:b/>
          <w:sz w:val="12"/>
          <w:szCs w:val="36"/>
        </w:rPr>
      </w:pPr>
    </w:p>
    <w:tbl>
      <w:tblPr>
        <w:tblpPr w:leftFromText="180" w:rightFromText="180" w:vertAnchor="page" w:horzAnchor="margin" w:tblpY="2748"/>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6"/>
        <w:gridCol w:w="4770"/>
      </w:tblGrid>
      <w:tr w:rsidR="006012B6" w:rsidRPr="009562FB" w:rsidTr="006012B6">
        <w:trPr>
          <w:trHeight w:val="1282"/>
        </w:trPr>
        <w:tc>
          <w:tcPr>
            <w:tcW w:w="4766" w:type="dxa"/>
            <w:tcBorders>
              <w:top w:val="nil"/>
              <w:left w:val="nil"/>
              <w:bottom w:val="nil"/>
              <w:right w:val="single" w:sz="4" w:space="0" w:color="FFFFFF"/>
            </w:tcBorders>
          </w:tcPr>
          <w:p w:rsidR="006012B6" w:rsidRPr="009562FB" w:rsidRDefault="006012B6" w:rsidP="006012B6">
            <w:pPr>
              <w:spacing w:after="0" w:line="240" w:lineRule="auto"/>
              <w:rPr>
                <w:rFonts w:ascii="Times New Roman" w:hAnsi="Times New Roman" w:cs="Times New Roman"/>
                <w:b/>
              </w:rPr>
            </w:pP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Утверждаю:</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 xml:space="preserve">Заведующий МБДОУ </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«Детский сад №17 « Журавушка»</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ст. Лысогорской»</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___________ Н.И. Бухтоярова</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«____» ________________ 2018г.</w:t>
            </w:r>
          </w:p>
          <w:p w:rsidR="006012B6" w:rsidRPr="009562FB" w:rsidRDefault="006012B6" w:rsidP="006012B6">
            <w:pPr>
              <w:spacing w:after="0" w:line="240" w:lineRule="auto"/>
              <w:rPr>
                <w:rFonts w:ascii="Times New Roman" w:hAnsi="Times New Roman" w:cs="Times New Roman"/>
                <w:b/>
              </w:rPr>
            </w:pPr>
          </w:p>
        </w:tc>
        <w:tc>
          <w:tcPr>
            <w:tcW w:w="4770" w:type="dxa"/>
            <w:tcBorders>
              <w:top w:val="nil"/>
              <w:left w:val="single" w:sz="4" w:space="0" w:color="FFFFFF"/>
              <w:bottom w:val="nil"/>
              <w:right w:val="nil"/>
            </w:tcBorders>
          </w:tcPr>
          <w:p w:rsidR="006012B6" w:rsidRPr="009562FB" w:rsidRDefault="006012B6" w:rsidP="006012B6">
            <w:pPr>
              <w:spacing w:after="0" w:line="240" w:lineRule="auto"/>
              <w:rPr>
                <w:rFonts w:ascii="Times New Roman" w:hAnsi="Times New Roman" w:cs="Times New Roman"/>
                <w:b/>
              </w:rPr>
            </w:pP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Согласовано:</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 xml:space="preserve">Председатель первичной </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профсоюзной организации</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МБДОУ «Детский сад №17 « Журавушка»</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ст. Лысогорской»</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___________  В.Е. Мещерякова</w:t>
            </w:r>
          </w:p>
          <w:p w:rsidR="006012B6" w:rsidRPr="009562FB" w:rsidRDefault="006012B6" w:rsidP="006012B6">
            <w:pPr>
              <w:spacing w:after="0" w:line="240" w:lineRule="auto"/>
              <w:rPr>
                <w:rFonts w:ascii="Times New Roman" w:hAnsi="Times New Roman" w:cs="Times New Roman"/>
                <w:b/>
              </w:rPr>
            </w:pPr>
            <w:r w:rsidRPr="009562FB">
              <w:rPr>
                <w:rFonts w:ascii="Times New Roman" w:hAnsi="Times New Roman" w:cs="Times New Roman"/>
                <w:b/>
              </w:rPr>
              <w:t>«____» ________________ 2018г.</w:t>
            </w:r>
          </w:p>
          <w:p w:rsidR="006012B6" w:rsidRPr="009562FB" w:rsidRDefault="006012B6" w:rsidP="006012B6">
            <w:pPr>
              <w:spacing w:after="0" w:line="240" w:lineRule="auto"/>
              <w:rPr>
                <w:rFonts w:ascii="Times New Roman" w:hAnsi="Times New Roman" w:cs="Times New Roman"/>
                <w:b/>
              </w:rPr>
            </w:pPr>
          </w:p>
        </w:tc>
      </w:tr>
    </w:tbl>
    <w:p w:rsidR="006012B6" w:rsidRDefault="006012B6" w:rsidP="009562FB">
      <w:pPr>
        <w:spacing w:after="0" w:line="240" w:lineRule="auto"/>
        <w:jc w:val="center"/>
        <w:rPr>
          <w:rFonts w:ascii="Times New Roman" w:hAnsi="Times New Roman" w:cs="Times New Roman"/>
          <w:b/>
          <w:sz w:val="28"/>
          <w:szCs w:val="28"/>
        </w:rPr>
      </w:pPr>
    </w:p>
    <w:p w:rsidR="009562FB" w:rsidRPr="006012B6" w:rsidRDefault="006012B6" w:rsidP="009562FB">
      <w:pPr>
        <w:spacing w:after="0" w:line="240" w:lineRule="auto"/>
        <w:jc w:val="center"/>
        <w:rPr>
          <w:rFonts w:ascii="Times New Roman" w:hAnsi="Times New Roman" w:cs="Times New Roman"/>
          <w:b/>
          <w:sz w:val="28"/>
          <w:szCs w:val="28"/>
        </w:rPr>
      </w:pPr>
      <w:r w:rsidRPr="006012B6">
        <w:rPr>
          <w:rFonts w:ascii="Times New Roman" w:hAnsi="Times New Roman" w:cs="Times New Roman"/>
          <w:b/>
          <w:sz w:val="28"/>
          <w:szCs w:val="28"/>
        </w:rPr>
        <w:t>Положение</w:t>
      </w:r>
    </w:p>
    <w:p w:rsidR="009562FB" w:rsidRPr="006012B6" w:rsidRDefault="009562FB" w:rsidP="009562FB">
      <w:pPr>
        <w:spacing w:after="0" w:line="240" w:lineRule="auto"/>
        <w:jc w:val="center"/>
        <w:rPr>
          <w:rFonts w:ascii="Times New Roman" w:hAnsi="Times New Roman" w:cs="Times New Roman"/>
          <w:b/>
          <w:sz w:val="28"/>
          <w:szCs w:val="28"/>
        </w:rPr>
      </w:pPr>
      <w:r w:rsidRPr="006012B6">
        <w:rPr>
          <w:rFonts w:ascii="Times New Roman" w:hAnsi="Times New Roman" w:cs="Times New Roman"/>
          <w:b/>
          <w:sz w:val="28"/>
          <w:szCs w:val="28"/>
        </w:rPr>
        <w:t>об оплате труда работников муниципального   бюджетного дошкольного образовательного  учреждения «Детский сад № 17 «Журавушка»   стан</w:t>
      </w:r>
      <w:r w:rsidRPr="006012B6">
        <w:rPr>
          <w:rFonts w:ascii="Times New Roman" w:hAnsi="Times New Roman" w:cs="Times New Roman"/>
          <w:b/>
          <w:sz w:val="28"/>
          <w:szCs w:val="28"/>
        </w:rPr>
        <w:t>и</w:t>
      </w:r>
      <w:r w:rsidRPr="006012B6">
        <w:rPr>
          <w:rFonts w:ascii="Times New Roman" w:hAnsi="Times New Roman" w:cs="Times New Roman"/>
          <w:b/>
          <w:sz w:val="28"/>
          <w:szCs w:val="28"/>
        </w:rPr>
        <w:t>цы Лысогорской »</w:t>
      </w:r>
    </w:p>
    <w:p w:rsidR="009562FB" w:rsidRPr="006012B6" w:rsidRDefault="009562FB" w:rsidP="009562FB">
      <w:pPr>
        <w:spacing w:after="0" w:line="240" w:lineRule="auto"/>
        <w:jc w:val="center"/>
        <w:rPr>
          <w:rFonts w:ascii="Times New Roman" w:hAnsi="Times New Roman" w:cs="Times New Roman"/>
          <w:bCs/>
          <w:sz w:val="28"/>
          <w:szCs w:val="28"/>
        </w:rPr>
      </w:pPr>
    </w:p>
    <w:p w:rsidR="009562FB" w:rsidRPr="006012B6" w:rsidRDefault="009562FB" w:rsidP="006012B6">
      <w:pPr>
        <w:spacing w:after="0" w:line="240" w:lineRule="auto"/>
        <w:jc w:val="center"/>
        <w:rPr>
          <w:rFonts w:ascii="Times New Roman" w:hAnsi="Times New Roman" w:cs="Times New Roman"/>
          <w:b/>
          <w:sz w:val="28"/>
          <w:szCs w:val="28"/>
        </w:rPr>
      </w:pPr>
      <w:r w:rsidRPr="009562FB">
        <w:rPr>
          <w:rFonts w:ascii="Times New Roman" w:hAnsi="Times New Roman" w:cs="Times New Roman"/>
          <w:b/>
          <w:sz w:val="28"/>
          <w:szCs w:val="28"/>
          <w:lang w:val="en-US"/>
        </w:rPr>
        <w:t>I</w:t>
      </w:r>
      <w:r w:rsidRPr="009562FB">
        <w:rPr>
          <w:rFonts w:ascii="Times New Roman" w:hAnsi="Times New Roman" w:cs="Times New Roman"/>
          <w:b/>
          <w:sz w:val="28"/>
          <w:szCs w:val="28"/>
        </w:rPr>
        <w:t>. Общие положения</w:t>
      </w:r>
    </w:p>
    <w:p w:rsidR="009562FB" w:rsidRPr="006012B6" w:rsidRDefault="009562FB" w:rsidP="006012B6">
      <w:pPr>
        <w:autoSpaceDE w:val="0"/>
        <w:autoSpaceDN w:val="0"/>
        <w:adjustRightInd w:val="0"/>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 xml:space="preserve">1. Настоящее Положение об оплате труда работников муниципального бюджетного образовательного учреждения «Детский сад №17 «Журавушка» станицы Лысогорской» (далее – Положение) разработано в соответствии с постановлением Правительства Ставропольского края от 20 августа  </w:t>
      </w:r>
      <w:smartTag w:uri="urn:schemas-microsoft-com:office:smarttags" w:element="metricconverter">
        <w:smartTagPr>
          <w:attr w:name="ProductID" w:val="2008 г"/>
        </w:smartTagPr>
        <w:r w:rsidRPr="009562FB">
          <w:rPr>
            <w:rFonts w:ascii="Times New Roman" w:hAnsi="Times New Roman" w:cs="Times New Roman"/>
            <w:sz w:val="28"/>
            <w:szCs w:val="28"/>
          </w:rPr>
          <w:t>2008 г</w:t>
        </w:r>
      </w:smartTag>
      <w:r w:rsidRPr="009562FB">
        <w:rPr>
          <w:rFonts w:ascii="Times New Roman" w:hAnsi="Times New Roman" w:cs="Times New Roman"/>
          <w:sz w:val="28"/>
          <w:szCs w:val="28"/>
        </w:rPr>
        <w:t>. № 128-п «О введении новых систем оплаты труда работников государстве</w:t>
      </w:r>
      <w:r w:rsidRPr="009562FB">
        <w:rPr>
          <w:rFonts w:ascii="Times New Roman" w:hAnsi="Times New Roman" w:cs="Times New Roman"/>
          <w:sz w:val="28"/>
          <w:szCs w:val="28"/>
        </w:rPr>
        <w:t>н</w:t>
      </w:r>
      <w:r w:rsidRPr="009562FB">
        <w:rPr>
          <w:rFonts w:ascii="Times New Roman" w:hAnsi="Times New Roman" w:cs="Times New Roman"/>
          <w:sz w:val="28"/>
          <w:szCs w:val="28"/>
        </w:rPr>
        <w:t xml:space="preserve">ных бюджетных и государственных казённых учреждений Ставропольского края», распоряжением Правительства Ставропольского края от 19 декабря </w:t>
      </w:r>
      <w:smartTag w:uri="urn:schemas-microsoft-com:office:smarttags" w:element="metricconverter">
        <w:smartTagPr>
          <w:attr w:name="ProductID" w:val="2012 г"/>
        </w:smartTagPr>
        <w:r w:rsidRPr="009562FB">
          <w:rPr>
            <w:rFonts w:ascii="Times New Roman" w:hAnsi="Times New Roman" w:cs="Times New Roman"/>
            <w:sz w:val="28"/>
            <w:szCs w:val="28"/>
          </w:rPr>
          <w:t>2012 г</w:t>
        </w:r>
      </w:smartTag>
      <w:r w:rsidRPr="009562FB">
        <w:rPr>
          <w:rFonts w:ascii="Times New Roman" w:hAnsi="Times New Roman" w:cs="Times New Roman"/>
          <w:sz w:val="28"/>
          <w:szCs w:val="28"/>
        </w:rPr>
        <w:t>. № 548-рп «Об утверждении Программы поэтапного совершенствов</w:t>
      </w:r>
      <w:r w:rsidRPr="009562FB">
        <w:rPr>
          <w:rFonts w:ascii="Times New Roman" w:hAnsi="Times New Roman" w:cs="Times New Roman"/>
          <w:sz w:val="28"/>
          <w:szCs w:val="28"/>
        </w:rPr>
        <w:t>а</w:t>
      </w:r>
      <w:r w:rsidRPr="009562FB">
        <w:rPr>
          <w:rFonts w:ascii="Times New Roman" w:hAnsi="Times New Roman" w:cs="Times New Roman"/>
          <w:sz w:val="28"/>
          <w:szCs w:val="28"/>
        </w:rPr>
        <w:t>ния систем оплаты труда работников государственных учреждений Ставр</w:t>
      </w:r>
      <w:r w:rsidRPr="009562FB">
        <w:rPr>
          <w:rFonts w:ascii="Times New Roman" w:hAnsi="Times New Roman" w:cs="Times New Roman"/>
          <w:sz w:val="28"/>
          <w:szCs w:val="28"/>
        </w:rPr>
        <w:t>о</w:t>
      </w:r>
      <w:r w:rsidRPr="009562FB">
        <w:rPr>
          <w:rFonts w:ascii="Times New Roman" w:hAnsi="Times New Roman" w:cs="Times New Roman"/>
          <w:sz w:val="28"/>
          <w:szCs w:val="28"/>
        </w:rPr>
        <w:t>польского края и муниципальных учреждений муниципальных образований Ставропольского края на 2013-2018 годы», приказом министерства образов</w:t>
      </w:r>
      <w:r w:rsidRPr="009562FB">
        <w:rPr>
          <w:rFonts w:ascii="Times New Roman" w:hAnsi="Times New Roman" w:cs="Times New Roman"/>
          <w:sz w:val="28"/>
          <w:szCs w:val="28"/>
        </w:rPr>
        <w:t>а</w:t>
      </w:r>
      <w:r w:rsidRPr="009562FB">
        <w:rPr>
          <w:rFonts w:ascii="Times New Roman" w:hAnsi="Times New Roman" w:cs="Times New Roman"/>
          <w:sz w:val="28"/>
          <w:szCs w:val="28"/>
        </w:rPr>
        <w:t>ния  Ставропольского края от 30 августа 2013г. №784 – пр «Об оплате труда работников государственных бюджетных, казённых, автономных образов</w:t>
      </w:r>
      <w:r w:rsidRPr="009562FB">
        <w:rPr>
          <w:rFonts w:ascii="Times New Roman" w:hAnsi="Times New Roman" w:cs="Times New Roman"/>
          <w:sz w:val="28"/>
          <w:szCs w:val="28"/>
        </w:rPr>
        <w:t>а</w:t>
      </w:r>
      <w:r w:rsidRPr="009562FB">
        <w:rPr>
          <w:rFonts w:ascii="Times New Roman" w:hAnsi="Times New Roman" w:cs="Times New Roman"/>
          <w:sz w:val="28"/>
          <w:szCs w:val="28"/>
        </w:rPr>
        <w:t xml:space="preserve">тельных учреждений Ставропольского края», </w:t>
      </w:r>
      <w:r w:rsidR="006012B6" w:rsidRPr="006012B6">
        <w:rPr>
          <w:rFonts w:ascii="Times New Roman" w:hAnsi="Times New Roman" w:cs="Times New Roman"/>
          <w:sz w:val="28"/>
          <w:szCs w:val="28"/>
        </w:rPr>
        <w:t>Едиными рекомендациями по установлению на федеральном, региональном и местном уровнях систем о</w:t>
      </w:r>
      <w:r w:rsidR="006012B6" w:rsidRPr="006012B6">
        <w:rPr>
          <w:rFonts w:ascii="Times New Roman" w:hAnsi="Times New Roman" w:cs="Times New Roman"/>
          <w:sz w:val="28"/>
          <w:szCs w:val="28"/>
        </w:rPr>
        <w:t>п</w:t>
      </w:r>
      <w:r w:rsidR="006012B6" w:rsidRPr="006012B6">
        <w:rPr>
          <w:rFonts w:ascii="Times New Roman" w:hAnsi="Times New Roman" w:cs="Times New Roman"/>
          <w:sz w:val="28"/>
          <w:szCs w:val="28"/>
        </w:rPr>
        <w:t>латы труда работников государственных и муниципальных учреждений, у</w:t>
      </w:r>
      <w:r w:rsidR="006012B6" w:rsidRPr="006012B6">
        <w:rPr>
          <w:rFonts w:ascii="Times New Roman" w:hAnsi="Times New Roman" w:cs="Times New Roman"/>
          <w:sz w:val="28"/>
          <w:szCs w:val="28"/>
        </w:rPr>
        <w:t>т</w:t>
      </w:r>
      <w:r w:rsidR="006012B6" w:rsidRPr="006012B6">
        <w:rPr>
          <w:rFonts w:ascii="Times New Roman" w:hAnsi="Times New Roman" w:cs="Times New Roman"/>
          <w:sz w:val="28"/>
          <w:szCs w:val="28"/>
        </w:rPr>
        <w:t>вержденными решением Российской трехсторонней комиссии по регулир</w:t>
      </w:r>
      <w:r w:rsidR="006012B6" w:rsidRPr="006012B6">
        <w:rPr>
          <w:rFonts w:ascii="Times New Roman" w:hAnsi="Times New Roman" w:cs="Times New Roman"/>
          <w:sz w:val="28"/>
          <w:szCs w:val="28"/>
        </w:rPr>
        <w:t>о</w:t>
      </w:r>
      <w:r w:rsidR="006012B6" w:rsidRPr="006012B6">
        <w:rPr>
          <w:rFonts w:ascii="Times New Roman" w:hAnsi="Times New Roman" w:cs="Times New Roman"/>
          <w:sz w:val="28"/>
          <w:szCs w:val="28"/>
        </w:rPr>
        <w:t>ванию социально-трудовых отношений,  постановлением администрации Г</w:t>
      </w:r>
      <w:r w:rsidR="006012B6" w:rsidRPr="006012B6">
        <w:rPr>
          <w:rFonts w:ascii="Times New Roman" w:hAnsi="Times New Roman" w:cs="Times New Roman"/>
          <w:sz w:val="28"/>
          <w:szCs w:val="28"/>
        </w:rPr>
        <w:t>е</w:t>
      </w:r>
      <w:r w:rsidR="006012B6" w:rsidRPr="006012B6">
        <w:rPr>
          <w:rFonts w:ascii="Times New Roman" w:hAnsi="Times New Roman" w:cs="Times New Roman"/>
          <w:sz w:val="28"/>
          <w:szCs w:val="28"/>
        </w:rPr>
        <w:t>оргиевского городского округа Ставропольского края от 27 октября 2017 г. № 1908 «Примерное Положение об оплате труда работников муниципальных бюджетных учреждений, ос</w:t>
      </w:r>
      <w:r w:rsidR="006012B6" w:rsidRPr="006012B6">
        <w:rPr>
          <w:rFonts w:ascii="Times New Roman" w:hAnsi="Times New Roman" w:cs="Times New Roman"/>
          <w:sz w:val="28"/>
          <w:szCs w:val="28"/>
        </w:rPr>
        <w:t>у</w:t>
      </w:r>
      <w:r w:rsidR="006012B6" w:rsidRPr="006012B6">
        <w:rPr>
          <w:rFonts w:ascii="Times New Roman" w:hAnsi="Times New Roman" w:cs="Times New Roman"/>
          <w:sz w:val="28"/>
          <w:szCs w:val="28"/>
        </w:rPr>
        <w:t xml:space="preserve">ществляющих дошкольное образование, а также </w:t>
      </w:r>
      <w:hyperlink r:id="rId7" w:history="1">
        <w:r w:rsidR="006012B6" w:rsidRPr="006012B6">
          <w:rPr>
            <w:rStyle w:val="af1"/>
            <w:rFonts w:ascii="Times New Roman" w:hAnsi="Times New Roman" w:cs="Times New Roman"/>
            <w:color w:val="auto"/>
            <w:sz w:val="28"/>
            <w:szCs w:val="28"/>
            <w:u w:val="none"/>
          </w:rPr>
          <w:t>предоставление услуг по дневному уходу за детьми</w:t>
        </w:r>
      </w:hyperlink>
      <w:r w:rsidR="006012B6" w:rsidRPr="006012B6">
        <w:rPr>
          <w:rFonts w:ascii="Times New Roman" w:hAnsi="Times New Roman" w:cs="Times New Roman"/>
          <w:sz w:val="28"/>
          <w:szCs w:val="28"/>
        </w:rPr>
        <w:t>».</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2. Система оплаты труда работников Учреждения устанавливается с учетом:</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lastRenderedPageBreak/>
        <w:t>а) единого тарифно-квалификационного справочника работ и профе</w:t>
      </w:r>
      <w:r w:rsidRPr="009562FB">
        <w:rPr>
          <w:rFonts w:ascii="Times New Roman" w:hAnsi="Times New Roman" w:cs="Times New Roman"/>
          <w:sz w:val="28"/>
          <w:szCs w:val="28"/>
        </w:rPr>
        <w:t>с</w:t>
      </w:r>
      <w:r w:rsidRPr="009562FB">
        <w:rPr>
          <w:rFonts w:ascii="Times New Roman" w:hAnsi="Times New Roman" w:cs="Times New Roman"/>
          <w:sz w:val="28"/>
          <w:szCs w:val="28"/>
        </w:rPr>
        <w:t>сий рабочих, единого квалификационного справочника должностей руков</w:t>
      </w:r>
      <w:r w:rsidRPr="009562FB">
        <w:rPr>
          <w:rFonts w:ascii="Times New Roman" w:hAnsi="Times New Roman" w:cs="Times New Roman"/>
          <w:sz w:val="28"/>
          <w:szCs w:val="28"/>
        </w:rPr>
        <w:t>о</w:t>
      </w:r>
      <w:r w:rsidRPr="009562FB">
        <w:rPr>
          <w:rFonts w:ascii="Times New Roman" w:hAnsi="Times New Roman" w:cs="Times New Roman"/>
          <w:sz w:val="28"/>
          <w:szCs w:val="28"/>
        </w:rPr>
        <w:t>дителей, специалистов и служащих или профессиональных стандартов;</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б) государственных гарантий по оплате труда;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 перечня видов выплат компенсационного и стимулирующего хара</w:t>
      </w:r>
      <w:r w:rsidRPr="009562FB">
        <w:rPr>
          <w:rFonts w:ascii="Times New Roman" w:hAnsi="Times New Roman" w:cs="Times New Roman"/>
          <w:sz w:val="28"/>
          <w:szCs w:val="28"/>
        </w:rPr>
        <w:t>к</w:t>
      </w:r>
      <w:r w:rsidRPr="009562FB">
        <w:rPr>
          <w:rFonts w:ascii="Times New Roman" w:hAnsi="Times New Roman" w:cs="Times New Roman"/>
          <w:sz w:val="28"/>
          <w:szCs w:val="28"/>
        </w:rPr>
        <w:t>тера;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г) мнения представительного органа работников Учреждения.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Заработная плата работников Учреждения состоит из:</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должностных окладов (окладов), ставок заработной платы;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выплат компенсационного характера;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выплат стимулирующего характера.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3. Должностные оклады (оклады) и ставки заработной платы работн</w:t>
      </w:r>
      <w:r w:rsidRPr="009562FB">
        <w:rPr>
          <w:rFonts w:ascii="Times New Roman" w:hAnsi="Times New Roman" w:cs="Times New Roman"/>
          <w:sz w:val="28"/>
          <w:szCs w:val="28"/>
        </w:rPr>
        <w:t>и</w:t>
      </w:r>
      <w:r w:rsidRPr="009562FB">
        <w:rPr>
          <w:rFonts w:ascii="Times New Roman" w:hAnsi="Times New Roman" w:cs="Times New Roman"/>
          <w:sz w:val="28"/>
          <w:szCs w:val="28"/>
        </w:rPr>
        <w:t xml:space="preserve">ков  Учреждения устанавливаются согласно разделу </w:t>
      </w:r>
      <w:r w:rsidRPr="009562FB">
        <w:rPr>
          <w:rFonts w:ascii="Times New Roman" w:hAnsi="Times New Roman" w:cs="Times New Roman"/>
          <w:sz w:val="28"/>
          <w:szCs w:val="28"/>
          <w:lang w:val="en-US"/>
        </w:rPr>
        <w:t>II</w:t>
      </w:r>
      <w:r w:rsidRPr="009562FB">
        <w:rPr>
          <w:rFonts w:ascii="Times New Roman" w:hAnsi="Times New Roman" w:cs="Times New Roman"/>
          <w:sz w:val="28"/>
          <w:szCs w:val="28"/>
        </w:rPr>
        <w:t xml:space="preserve"> настоящего Полож</w:t>
      </w:r>
      <w:r w:rsidRPr="009562FB">
        <w:rPr>
          <w:rFonts w:ascii="Times New Roman" w:hAnsi="Times New Roman" w:cs="Times New Roman"/>
          <w:sz w:val="28"/>
          <w:szCs w:val="28"/>
        </w:rPr>
        <w:t>е</w:t>
      </w:r>
      <w:r w:rsidRPr="009562FB">
        <w:rPr>
          <w:rFonts w:ascii="Times New Roman" w:hAnsi="Times New Roman" w:cs="Times New Roman"/>
          <w:sz w:val="28"/>
          <w:szCs w:val="28"/>
        </w:rPr>
        <w:t>ния на основе отнесения занимаемых ими должностей к профессиональным квалификационным группам.</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4. Штатное расписание Учреждения утверждается заведующим и включает в себя все должности служащих (профессии рабочих) данного У</w:t>
      </w:r>
      <w:r w:rsidRPr="009562FB">
        <w:rPr>
          <w:rFonts w:ascii="Times New Roman" w:hAnsi="Times New Roman" w:cs="Times New Roman"/>
          <w:sz w:val="28"/>
          <w:szCs w:val="28"/>
        </w:rPr>
        <w:t>ч</w:t>
      </w:r>
      <w:r w:rsidRPr="009562FB">
        <w:rPr>
          <w:rFonts w:ascii="Times New Roman" w:hAnsi="Times New Roman" w:cs="Times New Roman"/>
          <w:sz w:val="28"/>
          <w:szCs w:val="28"/>
        </w:rPr>
        <w:t>реждения. Размеры должностных окладов (окладов), ставок заработной пл</w:t>
      </w:r>
      <w:r w:rsidRPr="009562FB">
        <w:rPr>
          <w:rFonts w:ascii="Times New Roman" w:hAnsi="Times New Roman" w:cs="Times New Roman"/>
          <w:sz w:val="28"/>
          <w:szCs w:val="28"/>
        </w:rPr>
        <w:t>а</w:t>
      </w:r>
      <w:r w:rsidRPr="009562FB">
        <w:rPr>
          <w:rFonts w:ascii="Times New Roman" w:hAnsi="Times New Roman" w:cs="Times New Roman"/>
          <w:sz w:val="28"/>
          <w:szCs w:val="28"/>
        </w:rPr>
        <w:t>ты устанавливаются заведующим на основе требований к профессиональной подготовке и уровню квалификации, которые необходимы для осуществл</w:t>
      </w:r>
      <w:r w:rsidRPr="009562FB">
        <w:rPr>
          <w:rFonts w:ascii="Times New Roman" w:hAnsi="Times New Roman" w:cs="Times New Roman"/>
          <w:sz w:val="28"/>
          <w:szCs w:val="28"/>
        </w:rPr>
        <w:t>е</w:t>
      </w:r>
      <w:r w:rsidRPr="009562FB">
        <w:rPr>
          <w:rFonts w:ascii="Times New Roman" w:hAnsi="Times New Roman" w:cs="Times New Roman"/>
          <w:sz w:val="28"/>
          <w:szCs w:val="28"/>
        </w:rPr>
        <w:t>ния соответствующей профессиональной деятельности, и в соответствии с Положением об оплате труда работников Учреждения, согласованным в у</w:t>
      </w:r>
      <w:r w:rsidRPr="009562FB">
        <w:rPr>
          <w:rFonts w:ascii="Times New Roman" w:hAnsi="Times New Roman" w:cs="Times New Roman"/>
          <w:sz w:val="28"/>
          <w:szCs w:val="28"/>
        </w:rPr>
        <w:t>с</w:t>
      </w:r>
      <w:r w:rsidRPr="009562FB">
        <w:rPr>
          <w:rFonts w:ascii="Times New Roman" w:hAnsi="Times New Roman" w:cs="Times New Roman"/>
          <w:sz w:val="28"/>
          <w:szCs w:val="28"/>
        </w:rPr>
        <w:t>тановленном порядке с ППО.</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5. Лица, не имеющие соответствующего профессионального образов</w:t>
      </w:r>
      <w:r w:rsidRPr="009562FB">
        <w:rPr>
          <w:rFonts w:ascii="Times New Roman" w:hAnsi="Times New Roman" w:cs="Times New Roman"/>
          <w:sz w:val="28"/>
          <w:szCs w:val="28"/>
        </w:rPr>
        <w:t>а</w:t>
      </w:r>
      <w:r w:rsidRPr="009562FB">
        <w:rPr>
          <w:rFonts w:ascii="Times New Roman" w:hAnsi="Times New Roman" w:cs="Times New Roman"/>
          <w:sz w:val="28"/>
          <w:szCs w:val="28"/>
        </w:rPr>
        <w:t>ния или стажа работы, установленного критериями отнесения должностей к профессиональным квалификационным группам, но обладающие достато</w:t>
      </w:r>
      <w:r w:rsidRPr="009562FB">
        <w:rPr>
          <w:rFonts w:ascii="Times New Roman" w:hAnsi="Times New Roman" w:cs="Times New Roman"/>
          <w:sz w:val="28"/>
          <w:szCs w:val="28"/>
        </w:rPr>
        <w:t>ч</w:t>
      </w:r>
      <w:r w:rsidRPr="009562FB">
        <w:rPr>
          <w:rFonts w:ascii="Times New Roman" w:hAnsi="Times New Roman" w:cs="Times New Roman"/>
          <w:sz w:val="28"/>
          <w:szCs w:val="28"/>
        </w:rPr>
        <w:t>ным практическим опытом и выполняющие качественно и в полном объеме возложенные на них должностные обязанности, по решению соответству</w:t>
      </w:r>
      <w:r w:rsidRPr="009562FB">
        <w:rPr>
          <w:rFonts w:ascii="Times New Roman" w:hAnsi="Times New Roman" w:cs="Times New Roman"/>
          <w:sz w:val="28"/>
          <w:szCs w:val="28"/>
        </w:rPr>
        <w:t>ю</w:t>
      </w:r>
      <w:r w:rsidRPr="009562FB">
        <w:rPr>
          <w:rFonts w:ascii="Times New Roman" w:hAnsi="Times New Roman" w:cs="Times New Roman"/>
          <w:sz w:val="28"/>
          <w:szCs w:val="28"/>
        </w:rPr>
        <w:t>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6. Выплаты компенсационного характера устанавливаются работникам  Учреждения согласно разделу </w:t>
      </w:r>
      <w:r w:rsidRPr="009562FB">
        <w:rPr>
          <w:rFonts w:ascii="Times New Roman" w:hAnsi="Times New Roman" w:cs="Times New Roman"/>
          <w:sz w:val="28"/>
          <w:szCs w:val="28"/>
          <w:lang w:val="en-US"/>
        </w:rPr>
        <w:t>III</w:t>
      </w:r>
      <w:r w:rsidRPr="009562FB">
        <w:rPr>
          <w:rFonts w:ascii="Times New Roman" w:hAnsi="Times New Roman" w:cs="Times New Roman"/>
          <w:sz w:val="28"/>
          <w:szCs w:val="28"/>
        </w:rPr>
        <w:t xml:space="preserve"> Положения.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7. Выплаты стимулирующего характера устанавливаются работникам Учреждения согласно разделу </w:t>
      </w:r>
      <w:r w:rsidRPr="009562FB">
        <w:rPr>
          <w:rFonts w:ascii="Times New Roman" w:hAnsi="Times New Roman" w:cs="Times New Roman"/>
          <w:sz w:val="28"/>
          <w:szCs w:val="28"/>
          <w:lang w:val="en-US"/>
        </w:rPr>
        <w:t>IV</w:t>
      </w:r>
      <w:r w:rsidRPr="009562FB">
        <w:rPr>
          <w:rFonts w:ascii="Times New Roman" w:hAnsi="Times New Roman" w:cs="Times New Roman"/>
          <w:sz w:val="28"/>
          <w:szCs w:val="28"/>
        </w:rPr>
        <w:t xml:space="preserve"> Положения.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8. Порядок установления должностных окладов, ставок заработной платы работникам Учреждения приведен в разделе </w:t>
      </w:r>
      <w:r w:rsidRPr="009562FB">
        <w:rPr>
          <w:rFonts w:ascii="Times New Roman" w:hAnsi="Times New Roman" w:cs="Times New Roman"/>
          <w:sz w:val="28"/>
          <w:szCs w:val="28"/>
          <w:lang w:val="en-US"/>
        </w:rPr>
        <w:t>V</w:t>
      </w:r>
      <w:r w:rsidRPr="009562FB">
        <w:rPr>
          <w:rFonts w:ascii="Times New Roman" w:hAnsi="Times New Roman" w:cs="Times New Roman"/>
          <w:sz w:val="28"/>
          <w:szCs w:val="28"/>
        </w:rPr>
        <w:t xml:space="preserve"> Положения.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lastRenderedPageBreak/>
        <w:t xml:space="preserve">9. Порядок исчисления заработной платы педагогическим работникам Учреждения приведен в разделе </w:t>
      </w:r>
      <w:r w:rsidRPr="009562FB">
        <w:rPr>
          <w:rFonts w:ascii="Times New Roman" w:hAnsi="Times New Roman" w:cs="Times New Roman"/>
          <w:sz w:val="28"/>
          <w:szCs w:val="28"/>
          <w:lang w:val="en-US"/>
        </w:rPr>
        <w:t>VI</w:t>
      </w:r>
      <w:r w:rsidRPr="009562FB">
        <w:rPr>
          <w:rFonts w:ascii="Times New Roman" w:hAnsi="Times New Roman" w:cs="Times New Roman"/>
          <w:sz w:val="28"/>
          <w:szCs w:val="28"/>
        </w:rPr>
        <w:t xml:space="preserve"> Положения.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10. Порядок и условия почасовой оплаты труда педагогических рабо</w:t>
      </w:r>
      <w:r w:rsidRPr="009562FB">
        <w:rPr>
          <w:rFonts w:ascii="Times New Roman" w:hAnsi="Times New Roman" w:cs="Times New Roman"/>
          <w:sz w:val="28"/>
          <w:szCs w:val="28"/>
        </w:rPr>
        <w:t>т</w:t>
      </w:r>
      <w:r w:rsidRPr="009562FB">
        <w:rPr>
          <w:rFonts w:ascii="Times New Roman" w:hAnsi="Times New Roman" w:cs="Times New Roman"/>
          <w:sz w:val="28"/>
          <w:szCs w:val="28"/>
        </w:rPr>
        <w:t xml:space="preserve">ников приведены в разделе </w:t>
      </w:r>
      <w:r w:rsidRPr="009562FB">
        <w:rPr>
          <w:rFonts w:ascii="Times New Roman" w:hAnsi="Times New Roman" w:cs="Times New Roman"/>
          <w:sz w:val="28"/>
          <w:szCs w:val="28"/>
          <w:lang w:val="en-US"/>
        </w:rPr>
        <w:t>VII</w:t>
      </w:r>
      <w:r w:rsidRPr="009562FB">
        <w:rPr>
          <w:rFonts w:ascii="Times New Roman" w:hAnsi="Times New Roman" w:cs="Times New Roman"/>
          <w:sz w:val="28"/>
          <w:szCs w:val="28"/>
        </w:rPr>
        <w:t xml:space="preserve"> Положения.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11. Порядок оплаты труда педагогических работников с учетом име</w:t>
      </w:r>
      <w:r w:rsidRPr="009562FB">
        <w:rPr>
          <w:rFonts w:ascii="Times New Roman" w:hAnsi="Times New Roman" w:cs="Times New Roman"/>
          <w:sz w:val="28"/>
          <w:szCs w:val="28"/>
        </w:rPr>
        <w:t>ю</w:t>
      </w:r>
      <w:r w:rsidRPr="009562FB">
        <w:rPr>
          <w:rFonts w:ascii="Times New Roman" w:hAnsi="Times New Roman" w:cs="Times New Roman"/>
          <w:sz w:val="28"/>
          <w:szCs w:val="28"/>
        </w:rPr>
        <w:t>щейся квалификационной категории за выполнение педагогической работы по должности с другим наименованием, по которой не установлена квалиф</w:t>
      </w:r>
      <w:r w:rsidRPr="009562FB">
        <w:rPr>
          <w:rFonts w:ascii="Times New Roman" w:hAnsi="Times New Roman" w:cs="Times New Roman"/>
          <w:sz w:val="28"/>
          <w:szCs w:val="28"/>
        </w:rPr>
        <w:t>и</w:t>
      </w:r>
      <w:r w:rsidRPr="009562FB">
        <w:rPr>
          <w:rFonts w:ascii="Times New Roman" w:hAnsi="Times New Roman" w:cs="Times New Roman"/>
          <w:sz w:val="28"/>
          <w:szCs w:val="28"/>
        </w:rPr>
        <w:t xml:space="preserve">кационная категория, а также в других случаях приведены в разделе </w:t>
      </w:r>
      <w:r w:rsidRPr="009562FB">
        <w:rPr>
          <w:rFonts w:ascii="Times New Roman" w:hAnsi="Times New Roman" w:cs="Times New Roman"/>
          <w:sz w:val="28"/>
          <w:szCs w:val="28"/>
          <w:lang w:val="en-US"/>
        </w:rPr>
        <w:t>VIII</w:t>
      </w:r>
      <w:r w:rsidRPr="009562FB">
        <w:rPr>
          <w:rFonts w:ascii="Times New Roman" w:hAnsi="Times New Roman" w:cs="Times New Roman"/>
          <w:sz w:val="28"/>
          <w:szCs w:val="28"/>
        </w:rPr>
        <w:t xml:space="preserve"> П</w:t>
      </w:r>
      <w:r w:rsidRPr="009562FB">
        <w:rPr>
          <w:rFonts w:ascii="Times New Roman" w:hAnsi="Times New Roman" w:cs="Times New Roman"/>
          <w:sz w:val="28"/>
          <w:szCs w:val="28"/>
        </w:rPr>
        <w:t>о</w:t>
      </w:r>
      <w:r w:rsidRPr="009562FB">
        <w:rPr>
          <w:rFonts w:ascii="Times New Roman" w:hAnsi="Times New Roman" w:cs="Times New Roman"/>
          <w:sz w:val="28"/>
          <w:szCs w:val="28"/>
        </w:rPr>
        <w:t xml:space="preserve">ложения. </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12. Особенности оплаты труда отдельных категорий педагогических работников приведены в разделе </w:t>
      </w:r>
      <w:r w:rsidRPr="009562FB">
        <w:rPr>
          <w:rFonts w:ascii="Times New Roman" w:hAnsi="Times New Roman" w:cs="Times New Roman"/>
          <w:sz w:val="28"/>
          <w:szCs w:val="28"/>
          <w:lang w:val="en-US"/>
        </w:rPr>
        <w:t>IX</w:t>
      </w:r>
      <w:r w:rsidRPr="009562FB">
        <w:rPr>
          <w:rFonts w:ascii="Times New Roman" w:hAnsi="Times New Roman" w:cs="Times New Roman"/>
          <w:sz w:val="28"/>
          <w:szCs w:val="28"/>
        </w:rPr>
        <w:t xml:space="preserve"> Положения.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14. Размеры окладов (должностных окладов), ставок заработной платы устанавливаются на основе профессиональных квалификационных групп профессий рабочих и должностей служащих и квалификационных уровней.</w:t>
      </w:r>
    </w:p>
    <w:p w:rsidR="009562FB" w:rsidRPr="009562FB" w:rsidRDefault="009562FB" w:rsidP="009562FB">
      <w:pPr>
        <w:spacing w:after="0" w:line="240" w:lineRule="auto"/>
        <w:ind w:firstLine="720"/>
        <w:jc w:val="both"/>
        <w:rPr>
          <w:rFonts w:ascii="Times New Roman" w:hAnsi="Times New Roman" w:cs="Times New Roman"/>
          <w:sz w:val="28"/>
          <w:szCs w:val="28"/>
        </w:rPr>
      </w:pP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15. Фонд оплаты труда формируется учреждением на календарный год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 </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b/>
          <w:sz w:val="28"/>
          <w:szCs w:val="28"/>
        </w:rPr>
      </w:pPr>
    </w:p>
    <w:p w:rsidR="009562FB" w:rsidRPr="006012B6" w:rsidRDefault="009562FB" w:rsidP="006012B6">
      <w:pPr>
        <w:autoSpaceDE w:val="0"/>
        <w:autoSpaceDN w:val="0"/>
        <w:adjustRightInd w:val="0"/>
        <w:spacing w:after="0" w:line="240" w:lineRule="auto"/>
        <w:ind w:firstLine="709"/>
        <w:jc w:val="center"/>
        <w:rPr>
          <w:rFonts w:ascii="Times New Roman" w:hAnsi="Times New Roman" w:cs="Times New Roman"/>
          <w:b/>
          <w:sz w:val="28"/>
          <w:szCs w:val="28"/>
        </w:rPr>
      </w:pPr>
      <w:r w:rsidRPr="009562FB">
        <w:rPr>
          <w:rFonts w:ascii="Times New Roman" w:hAnsi="Times New Roman" w:cs="Times New Roman"/>
          <w:b/>
          <w:sz w:val="28"/>
          <w:szCs w:val="28"/>
          <w:lang w:val="en-US"/>
        </w:rPr>
        <w:t>II</w:t>
      </w:r>
      <w:r w:rsidRPr="009562FB">
        <w:rPr>
          <w:rFonts w:ascii="Times New Roman" w:hAnsi="Times New Roman" w:cs="Times New Roman"/>
          <w:b/>
          <w:sz w:val="28"/>
          <w:szCs w:val="28"/>
        </w:rPr>
        <w:t>. Размеры должностных окладов, ставок заработной платы р</w:t>
      </w:r>
      <w:r w:rsidRPr="009562FB">
        <w:rPr>
          <w:rFonts w:ascii="Times New Roman" w:hAnsi="Times New Roman" w:cs="Times New Roman"/>
          <w:b/>
          <w:sz w:val="28"/>
          <w:szCs w:val="28"/>
        </w:rPr>
        <w:t>а</w:t>
      </w:r>
      <w:r w:rsidRPr="009562FB">
        <w:rPr>
          <w:rFonts w:ascii="Times New Roman" w:hAnsi="Times New Roman" w:cs="Times New Roman"/>
          <w:b/>
          <w:sz w:val="28"/>
          <w:szCs w:val="28"/>
        </w:rPr>
        <w:t>ботников МБДОУ «Детский сад № 17 «Журавушка» ст. Лысогорской» по профессиональным квалификационным группам должностей</w:t>
      </w:r>
      <w:r w:rsidR="006012B6">
        <w:rPr>
          <w:rFonts w:ascii="Times New Roman" w:hAnsi="Times New Roman" w:cs="Times New Roman"/>
          <w:b/>
          <w:sz w:val="28"/>
          <w:szCs w:val="28"/>
        </w:rPr>
        <w:t>.</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2.1. Должностные оклады работников Учреждения по профессионал</w:t>
      </w:r>
      <w:r w:rsidRPr="009562FB">
        <w:rPr>
          <w:rFonts w:ascii="Times New Roman" w:hAnsi="Times New Roman" w:cs="Times New Roman"/>
          <w:sz w:val="28"/>
          <w:szCs w:val="28"/>
        </w:rPr>
        <w:t>ь</w:t>
      </w:r>
      <w:r w:rsidRPr="009562FB">
        <w:rPr>
          <w:rFonts w:ascii="Times New Roman" w:hAnsi="Times New Roman" w:cs="Times New Roman"/>
          <w:sz w:val="28"/>
          <w:szCs w:val="28"/>
        </w:rPr>
        <w:t>ным квалификационным группам должностей</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2.1.1. Должностные оклады  заведующего, установленные постановл</w:t>
      </w:r>
      <w:r w:rsidRPr="009562FB">
        <w:rPr>
          <w:rFonts w:ascii="Times New Roman" w:hAnsi="Times New Roman" w:cs="Times New Roman"/>
          <w:sz w:val="28"/>
          <w:szCs w:val="28"/>
        </w:rPr>
        <w:t>е</w:t>
      </w:r>
      <w:r w:rsidRPr="009562FB">
        <w:rPr>
          <w:rFonts w:ascii="Times New Roman" w:hAnsi="Times New Roman" w:cs="Times New Roman"/>
          <w:sz w:val="28"/>
          <w:szCs w:val="28"/>
        </w:rPr>
        <w:t>нием администрации Георгиевского городского округа СК от 27.12.2017 г. № 1908 «о системах оплаты труда работников муниципальных учреждений» в соответствии с прилагаемой таблицей:</w:t>
      </w:r>
    </w:p>
    <w:p w:rsidR="009562FB" w:rsidRPr="009562FB" w:rsidRDefault="009562FB" w:rsidP="009562FB">
      <w:pPr>
        <w:autoSpaceDE w:val="0"/>
        <w:autoSpaceDN w:val="0"/>
        <w:adjustRightInd w:val="0"/>
        <w:spacing w:after="0" w:line="240" w:lineRule="auto"/>
        <w:jc w:val="both"/>
        <w:rPr>
          <w:rFonts w:ascii="Times New Roman" w:hAnsi="Times New Roman" w:cs="Times New Roman"/>
          <w:sz w:val="14"/>
        </w:rPr>
      </w:pPr>
    </w:p>
    <w:p w:rsidR="009562FB" w:rsidRPr="009562FB" w:rsidRDefault="009562FB" w:rsidP="009562FB">
      <w:pPr>
        <w:autoSpaceDE w:val="0"/>
        <w:autoSpaceDN w:val="0"/>
        <w:adjustRightInd w:val="0"/>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36"/>
        <w:gridCol w:w="993"/>
        <w:gridCol w:w="992"/>
        <w:gridCol w:w="916"/>
        <w:gridCol w:w="1134"/>
      </w:tblGrid>
      <w:tr w:rsidR="009562FB" w:rsidRPr="009562FB" w:rsidTr="002C1EFB">
        <w:tc>
          <w:tcPr>
            <w:tcW w:w="594" w:type="dxa"/>
            <w:vMerge w:val="restart"/>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r w:rsidRPr="009562FB">
              <w:rPr>
                <w:rFonts w:ascii="Times New Roman" w:hAnsi="Times New Roman" w:cs="Times New Roman"/>
                <w:sz w:val="28"/>
                <w:szCs w:val="28"/>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r w:rsidRPr="009562FB">
              <w:rPr>
                <w:rFonts w:ascii="Times New Roman" w:hAnsi="Times New Roman" w:cs="Times New Roman"/>
                <w:sz w:val="28"/>
                <w:szCs w:val="28"/>
              </w:rPr>
              <w:t xml:space="preserve">Наименование должности </w:t>
            </w:r>
          </w:p>
        </w:tc>
        <w:tc>
          <w:tcPr>
            <w:tcW w:w="4035" w:type="dxa"/>
            <w:gridSpan w:val="4"/>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r w:rsidRPr="009562FB">
              <w:rPr>
                <w:rFonts w:ascii="Times New Roman" w:hAnsi="Times New Roman" w:cs="Times New Roman"/>
                <w:sz w:val="28"/>
                <w:szCs w:val="28"/>
              </w:rPr>
              <w:t>Должностной оклад (рублей)</w:t>
            </w:r>
          </w:p>
        </w:tc>
      </w:tr>
      <w:tr w:rsidR="009562FB" w:rsidRPr="009562FB" w:rsidTr="002C1EFB">
        <w:tc>
          <w:tcPr>
            <w:tcW w:w="0" w:type="auto"/>
            <w:vMerge/>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spacing w:after="0" w:line="240" w:lineRule="auto"/>
              <w:rPr>
                <w:rFonts w:ascii="Times New Roman" w:hAnsi="Times New Roman" w:cs="Times New Roman"/>
                <w:sz w:val="28"/>
                <w:szCs w:val="28"/>
              </w:rPr>
            </w:pPr>
          </w:p>
        </w:tc>
        <w:tc>
          <w:tcPr>
            <w:tcW w:w="4035" w:type="dxa"/>
            <w:gridSpan w:val="4"/>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r w:rsidRPr="009562FB">
              <w:rPr>
                <w:rFonts w:ascii="Times New Roman" w:hAnsi="Times New Roman" w:cs="Times New Roman"/>
                <w:sz w:val="28"/>
                <w:szCs w:val="28"/>
              </w:rPr>
              <w:t>Группа по оплате труда</w:t>
            </w:r>
          </w:p>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r w:rsidRPr="009562FB">
              <w:rPr>
                <w:rFonts w:ascii="Times New Roman" w:hAnsi="Times New Roman" w:cs="Times New Roman"/>
                <w:sz w:val="28"/>
                <w:szCs w:val="28"/>
              </w:rPr>
              <w:t>руководителей</w:t>
            </w:r>
          </w:p>
        </w:tc>
      </w:tr>
      <w:tr w:rsidR="009562FB" w:rsidRPr="009562FB" w:rsidTr="002C1EFB">
        <w:tc>
          <w:tcPr>
            <w:tcW w:w="0" w:type="auto"/>
            <w:vMerge/>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I</w:t>
            </w:r>
          </w:p>
        </w:tc>
        <w:tc>
          <w:tcPr>
            <w:tcW w:w="992"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II</w:t>
            </w:r>
          </w:p>
        </w:tc>
        <w:tc>
          <w:tcPr>
            <w:tcW w:w="91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III</w:t>
            </w:r>
          </w:p>
        </w:tc>
        <w:tc>
          <w:tcPr>
            <w:tcW w:w="113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IV</w:t>
            </w:r>
          </w:p>
        </w:tc>
      </w:tr>
      <w:tr w:rsidR="009562FB" w:rsidRPr="009562FB" w:rsidTr="002C1EFB">
        <w:tc>
          <w:tcPr>
            <w:tcW w:w="59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lang w:val="en-US"/>
              </w:rPr>
            </w:pPr>
            <w:r w:rsidRPr="009562FB">
              <w:rPr>
                <w:rFonts w:ascii="Times New Roman" w:hAnsi="Times New Roman" w:cs="Times New Roman"/>
                <w:sz w:val="28"/>
                <w:szCs w:val="28"/>
                <w:lang w:val="en-US"/>
              </w:rPr>
              <w:t>1</w:t>
            </w:r>
          </w:p>
        </w:tc>
        <w:tc>
          <w:tcPr>
            <w:tcW w:w="453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2</w:t>
            </w:r>
          </w:p>
        </w:tc>
        <w:tc>
          <w:tcPr>
            <w:tcW w:w="99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3</w:t>
            </w:r>
          </w:p>
        </w:tc>
        <w:tc>
          <w:tcPr>
            <w:tcW w:w="992"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4</w:t>
            </w:r>
          </w:p>
        </w:tc>
        <w:tc>
          <w:tcPr>
            <w:tcW w:w="91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lang w:val="en-US"/>
              </w:rPr>
            </w:pPr>
            <w:r w:rsidRPr="009562FB">
              <w:rPr>
                <w:rFonts w:ascii="Times New Roman" w:hAnsi="Times New Roman" w:cs="Times New Roman"/>
                <w:sz w:val="28"/>
                <w:szCs w:val="28"/>
                <w:lang w:val="en-US"/>
              </w:rPr>
              <w:t>6</w:t>
            </w:r>
          </w:p>
        </w:tc>
      </w:tr>
      <w:tr w:rsidR="009562FB" w:rsidRPr="009562FB" w:rsidTr="002C1EFB">
        <w:tc>
          <w:tcPr>
            <w:tcW w:w="59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lang w:val="en-US"/>
              </w:rPr>
              <w:t>1</w:t>
            </w:r>
            <w:r w:rsidRPr="009562FB">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Руководитель (директор, заведу</w:t>
            </w:r>
            <w:r w:rsidRPr="009562FB">
              <w:rPr>
                <w:rFonts w:ascii="Times New Roman" w:hAnsi="Times New Roman" w:cs="Times New Roman"/>
                <w:sz w:val="28"/>
                <w:szCs w:val="28"/>
              </w:rPr>
              <w:t>ю</w:t>
            </w:r>
            <w:r w:rsidRPr="009562FB">
              <w:rPr>
                <w:rFonts w:ascii="Times New Roman" w:hAnsi="Times New Roman" w:cs="Times New Roman"/>
                <w:sz w:val="28"/>
                <w:szCs w:val="28"/>
              </w:rPr>
              <w:t xml:space="preserve">щий, начальник) </w:t>
            </w:r>
          </w:p>
        </w:tc>
        <w:tc>
          <w:tcPr>
            <w:tcW w:w="99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18756</w:t>
            </w:r>
          </w:p>
        </w:tc>
        <w:tc>
          <w:tcPr>
            <w:tcW w:w="992"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17568</w:t>
            </w:r>
          </w:p>
        </w:tc>
        <w:tc>
          <w:tcPr>
            <w:tcW w:w="91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16482</w:t>
            </w:r>
          </w:p>
        </w:tc>
        <w:tc>
          <w:tcPr>
            <w:tcW w:w="113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15503</w:t>
            </w:r>
          </w:p>
        </w:tc>
      </w:tr>
    </w:tbl>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2.1.2. Должностные оклады, ставки заработной платы</w:t>
      </w:r>
      <w:r w:rsidRPr="009562FB">
        <w:rPr>
          <w:rFonts w:ascii="Times New Roman" w:hAnsi="Times New Roman" w:cs="Times New Roman"/>
          <w:b/>
          <w:sz w:val="28"/>
          <w:szCs w:val="28"/>
        </w:rPr>
        <w:t xml:space="preserve"> </w:t>
      </w:r>
      <w:r w:rsidRPr="009562FB">
        <w:rPr>
          <w:rFonts w:ascii="Times New Roman" w:hAnsi="Times New Roman" w:cs="Times New Roman"/>
          <w:sz w:val="28"/>
          <w:szCs w:val="28"/>
        </w:rPr>
        <w:t>по професси</w:t>
      </w:r>
      <w:r w:rsidRPr="009562FB">
        <w:rPr>
          <w:rFonts w:ascii="Times New Roman" w:hAnsi="Times New Roman" w:cs="Times New Roman"/>
          <w:sz w:val="28"/>
          <w:szCs w:val="28"/>
        </w:rPr>
        <w:t>о</w:t>
      </w:r>
      <w:r w:rsidRPr="009562FB">
        <w:rPr>
          <w:rFonts w:ascii="Times New Roman" w:hAnsi="Times New Roman" w:cs="Times New Roman"/>
          <w:sz w:val="28"/>
          <w:szCs w:val="28"/>
        </w:rPr>
        <w:t>нальной квалификационной группе «Должности работников учебно-вспомогательного персонала первого уровня»:</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044"/>
        <w:gridCol w:w="3909"/>
        <w:gridCol w:w="1972"/>
      </w:tblGrid>
      <w:tr w:rsidR="009562FB" w:rsidRPr="009562FB" w:rsidTr="002C1EFB">
        <w:tc>
          <w:tcPr>
            <w:tcW w:w="53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ind w:right="-108"/>
              <w:jc w:val="center"/>
              <w:outlineLvl w:val="3"/>
              <w:rPr>
                <w:rFonts w:ascii="Times New Roman" w:hAnsi="Times New Roman" w:cs="Times New Roman"/>
                <w:sz w:val="28"/>
                <w:szCs w:val="28"/>
              </w:rPr>
            </w:pPr>
            <w:r w:rsidRPr="009562FB">
              <w:rPr>
                <w:rFonts w:ascii="Times New Roman" w:hAnsi="Times New Roman" w:cs="Times New Roman"/>
                <w:sz w:val="28"/>
                <w:szCs w:val="28"/>
              </w:rPr>
              <w:t>№ п/п</w:t>
            </w:r>
          </w:p>
        </w:tc>
        <w:tc>
          <w:tcPr>
            <w:tcW w:w="3044"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Квалификационный уровень</w:t>
            </w:r>
          </w:p>
        </w:tc>
        <w:tc>
          <w:tcPr>
            <w:tcW w:w="3909"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Должности служащих, отн</w:t>
            </w:r>
            <w:r w:rsidRPr="009562FB">
              <w:rPr>
                <w:rFonts w:ascii="Times New Roman" w:hAnsi="Times New Roman" w:cs="Times New Roman"/>
                <w:sz w:val="28"/>
                <w:szCs w:val="28"/>
              </w:rPr>
              <w:t>е</w:t>
            </w:r>
            <w:r w:rsidRPr="009562FB">
              <w:rPr>
                <w:rFonts w:ascii="Times New Roman" w:hAnsi="Times New Roman" w:cs="Times New Roman"/>
                <w:sz w:val="28"/>
                <w:szCs w:val="28"/>
              </w:rPr>
              <w:t>сенные к квалификационным уровням</w:t>
            </w:r>
          </w:p>
        </w:tc>
        <w:tc>
          <w:tcPr>
            <w:tcW w:w="1972"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b/>
                <w:sz w:val="28"/>
                <w:szCs w:val="28"/>
              </w:rPr>
            </w:pPr>
            <w:r w:rsidRPr="009562FB">
              <w:rPr>
                <w:rFonts w:ascii="Times New Roman" w:hAnsi="Times New Roman" w:cs="Times New Roman"/>
                <w:sz w:val="28"/>
                <w:szCs w:val="28"/>
              </w:rPr>
              <w:t>Должностной оклад (ру</w:t>
            </w:r>
            <w:r w:rsidRPr="009562FB">
              <w:rPr>
                <w:rFonts w:ascii="Times New Roman" w:hAnsi="Times New Roman" w:cs="Times New Roman"/>
                <w:sz w:val="28"/>
                <w:szCs w:val="28"/>
              </w:rPr>
              <w:t>б</w:t>
            </w:r>
            <w:r w:rsidRPr="009562FB">
              <w:rPr>
                <w:rFonts w:ascii="Times New Roman" w:hAnsi="Times New Roman" w:cs="Times New Roman"/>
                <w:sz w:val="28"/>
                <w:szCs w:val="28"/>
              </w:rPr>
              <w:t>лей</w:t>
            </w:r>
            <w:r w:rsidRPr="009562FB">
              <w:rPr>
                <w:rFonts w:ascii="Times New Roman" w:hAnsi="Times New Roman" w:cs="Times New Roman"/>
                <w:b/>
                <w:sz w:val="28"/>
                <w:szCs w:val="28"/>
              </w:rPr>
              <w:t>)</w:t>
            </w:r>
          </w:p>
        </w:tc>
      </w:tr>
      <w:tr w:rsidR="009562FB" w:rsidRPr="009562FB" w:rsidTr="002C1EFB">
        <w:tc>
          <w:tcPr>
            <w:tcW w:w="53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1</w:t>
            </w:r>
          </w:p>
        </w:tc>
        <w:tc>
          <w:tcPr>
            <w:tcW w:w="3044"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2</w:t>
            </w:r>
          </w:p>
        </w:tc>
        <w:tc>
          <w:tcPr>
            <w:tcW w:w="3909"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3</w:t>
            </w:r>
          </w:p>
        </w:tc>
        <w:tc>
          <w:tcPr>
            <w:tcW w:w="1972"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4</w:t>
            </w:r>
          </w:p>
        </w:tc>
      </w:tr>
      <w:tr w:rsidR="009562FB" w:rsidRPr="009562FB" w:rsidTr="002C1EFB">
        <w:tc>
          <w:tcPr>
            <w:tcW w:w="53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1.</w:t>
            </w:r>
          </w:p>
        </w:tc>
        <w:tc>
          <w:tcPr>
            <w:tcW w:w="3044"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outlineLvl w:val="3"/>
              <w:rPr>
                <w:rFonts w:ascii="Times New Roman" w:hAnsi="Times New Roman" w:cs="Times New Roman"/>
                <w:sz w:val="28"/>
                <w:szCs w:val="28"/>
              </w:rPr>
            </w:pPr>
            <w:r w:rsidRPr="009562FB">
              <w:rPr>
                <w:rFonts w:ascii="Times New Roman" w:hAnsi="Times New Roman" w:cs="Times New Roman"/>
                <w:sz w:val="28"/>
                <w:szCs w:val="28"/>
              </w:rPr>
              <w:t>1 квалификационный уровень</w:t>
            </w:r>
          </w:p>
        </w:tc>
        <w:tc>
          <w:tcPr>
            <w:tcW w:w="3909"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помощник воспитателя</w:t>
            </w:r>
          </w:p>
        </w:tc>
        <w:tc>
          <w:tcPr>
            <w:tcW w:w="1972" w:type="dxa"/>
            <w:tcBorders>
              <w:top w:val="single" w:sz="4" w:space="0" w:color="auto"/>
              <w:left w:val="single" w:sz="4" w:space="0" w:color="auto"/>
              <w:bottom w:val="single" w:sz="4" w:space="0" w:color="auto"/>
              <w:right w:val="single" w:sz="4" w:space="0" w:color="auto"/>
            </w:tcBorders>
            <w:vAlign w:val="center"/>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3885</w:t>
            </w:r>
          </w:p>
        </w:tc>
      </w:tr>
    </w:tbl>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2.1.3. Ставки заработной платы по профессиональной квалификацио</w:t>
      </w:r>
      <w:r w:rsidRPr="009562FB">
        <w:rPr>
          <w:rFonts w:ascii="Times New Roman" w:hAnsi="Times New Roman" w:cs="Times New Roman"/>
          <w:sz w:val="28"/>
          <w:szCs w:val="28"/>
        </w:rPr>
        <w:t>н</w:t>
      </w:r>
      <w:r w:rsidRPr="009562FB">
        <w:rPr>
          <w:rFonts w:ascii="Times New Roman" w:hAnsi="Times New Roman" w:cs="Times New Roman"/>
          <w:sz w:val="28"/>
          <w:szCs w:val="28"/>
        </w:rPr>
        <w:t>ной группе «Должности педагогических работников»:</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184"/>
        <w:gridCol w:w="3969"/>
        <w:gridCol w:w="1847"/>
      </w:tblGrid>
      <w:tr w:rsidR="009562FB" w:rsidRPr="009562FB" w:rsidTr="002C1EFB">
        <w:trPr>
          <w:trHeight w:val="147"/>
        </w:trPr>
        <w:tc>
          <w:tcPr>
            <w:tcW w:w="46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 п/п</w:t>
            </w:r>
          </w:p>
        </w:tc>
        <w:tc>
          <w:tcPr>
            <w:tcW w:w="318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Квалификационный</w:t>
            </w:r>
          </w:p>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уровень</w:t>
            </w:r>
          </w:p>
        </w:tc>
        <w:tc>
          <w:tcPr>
            <w:tcW w:w="3969"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Должности педагогических работников, отнесенные к кв</w:t>
            </w:r>
            <w:r w:rsidRPr="009562FB">
              <w:rPr>
                <w:rFonts w:ascii="Times New Roman" w:hAnsi="Times New Roman" w:cs="Times New Roman"/>
                <w:sz w:val="28"/>
                <w:szCs w:val="28"/>
              </w:rPr>
              <w:t>а</w:t>
            </w:r>
            <w:r w:rsidRPr="009562FB">
              <w:rPr>
                <w:rFonts w:ascii="Times New Roman" w:hAnsi="Times New Roman" w:cs="Times New Roman"/>
                <w:sz w:val="28"/>
                <w:szCs w:val="28"/>
              </w:rPr>
              <w:t>лификационным уровням</w:t>
            </w:r>
          </w:p>
        </w:tc>
        <w:tc>
          <w:tcPr>
            <w:tcW w:w="1847"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Ставка зар</w:t>
            </w:r>
            <w:r w:rsidRPr="009562FB">
              <w:rPr>
                <w:rFonts w:ascii="Times New Roman" w:hAnsi="Times New Roman" w:cs="Times New Roman"/>
                <w:sz w:val="28"/>
                <w:szCs w:val="28"/>
              </w:rPr>
              <w:t>а</w:t>
            </w:r>
            <w:r w:rsidRPr="009562FB">
              <w:rPr>
                <w:rFonts w:ascii="Times New Roman" w:hAnsi="Times New Roman" w:cs="Times New Roman"/>
                <w:sz w:val="28"/>
                <w:szCs w:val="28"/>
              </w:rPr>
              <w:t>ботной пл</w:t>
            </w:r>
            <w:r w:rsidRPr="009562FB">
              <w:rPr>
                <w:rFonts w:ascii="Times New Roman" w:hAnsi="Times New Roman" w:cs="Times New Roman"/>
                <w:sz w:val="28"/>
                <w:szCs w:val="28"/>
              </w:rPr>
              <w:t>а</w:t>
            </w:r>
            <w:r w:rsidRPr="009562FB">
              <w:rPr>
                <w:rFonts w:ascii="Times New Roman" w:hAnsi="Times New Roman" w:cs="Times New Roman"/>
                <w:sz w:val="28"/>
                <w:szCs w:val="28"/>
              </w:rPr>
              <w:t>ты (рублей)</w:t>
            </w:r>
          </w:p>
        </w:tc>
      </w:tr>
      <w:tr w:rsidR="009562FB" w:rsidRPr="009562FB" w:rsidTr="002C1EFB">
        <w:trPr>
          <w:trHeight w:val="215"/>
        </w:trPr>
        <w:tc>
          <w:tcPr>
            <w:tcW w:w="46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1</w:t>
            </w:r>
          </w:p>
        </w:tc>
        <w:tc>
          <w:tcPr>
            <w:tcW w:w="318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3</w:t>
            </w:r>
          </w:p>
        </w:tc>
        <w:tc>
          <w:tcPr>
            <w:tcW w:w="1847"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3"/>
              <w:rPr>
                <w:rFonts w:ascii="Times New Roman" w:hAnsi="Times New Roman" w:cs="Times New Roman"/>
                <w:sz w:val="28"/>
                <w:szCs w:val="28"/>
              </w:rPr>
            </w:pPr>
            <w:r w:rsidRPr="009562FB">
              <w:rPr>
                <w:rFonts w:ascii="Times New Roman" w:hAnsi="Times New Roman" w:cs="Times New Roman"/>
                <w:sz w:val="28"/>
                <w:szCs w:val="28"/>
              </w:rPr>
              <w:t>4</w:t>
            </w:r>
          </w:p>
        </w:tc>
      </w:tr>
      <w:tr w:rsidR="009562FB" w:rsidRPr="009562FB" w:rsidTr="002C1EFB">
        <w:trPr>
          <w:trHeight w:val="649"/>
        </w:trPr>
        <w:tc>
          <w:tcPr>
            <w:tcW w:w="46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1.</w:t>
            </w:r>
          </w:p>
        </w:tc>
        <w:tc>
          <w:tcPr>
            <w:tcW w:w="318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outlineLvl w:val="3"/>
              <w:rPr>
                <w:rFonts w:ascii="Times New Roman" w:hAnsi="Times New Roman" w:cs="Times New Roman"/>
                <w:sz w:val="28"/>
                <w:szCs w:val="28"/>
              </w:rPr>
            </w:pPr>
            <w:r w:rsidRPr="009562FB">
              <w:rPr>
                <w:rFonts w:ascii="Times New Roman" w:hAnsi="Times New Roman" w:cs="Times New Roman"/>
                <w:sz w:val="28"/>
                <w:szCs w:val="28"/>
              </w:rPr>
              <w:t>1</w:t>
            </w:r>
            <w:r w:rsidRPr="009562FB">
              <w:rPr>
                <w:rFonts w:ascii="Times New Roman" w:hAnsi="Times New Roman" w:cs="Times New Roman"/>
                <w:sz w:val="28"/>
                <w:szCs w:val="28"/>
                <w:lang w:val="en-US"/>
              </w:rPr>
              <w:t xml:space="preserve"> </w:t>
            </w:r>
            <w:r w:rsidRPr="009562FB">
              <w:rPr>
                <w:rFonts w:ascii="Times New Roman" w:hAnsi="Times New Roman" w:cs="Times New Roman"/>
                <w:sz w:val="28"/>
                <w:szCs w:val="28"/>
              </w:rPr>
              <w:t>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outlineLvl w:val="3"/>
              <w:rPr>
                <w:rFonts w:ascii="Times New Roman" w:hAnsi="Times New Roman" w:cs="Times New Roman"/>
                <w:sz w:val="28"/>
                <w:szCs w:val="28"/>
              </w:rPr>
            </w:pPr>
            <w:r w:rsidRPr="009562FB">
              <w:rPr>
                <w:rFonts w:ascii="Times New Roman" w:hAnsi="Times New Roman" w:cs="Times New Roman"/>
                <w:sz w:val="28"/>
                <w:szCs w:val="28"/>
              </w:rPr>
              <w:t>инструктор по физической культуре; музыкальный рук</w:t>
            </w:r>
            <w:r w:rsidRPr="009562FB">
              <w:rPr>
                <w:rFonts w:ascii="Times New Roman" w:hAnsi="Times New Roman" w:cs="Times New Roman"/>
                <w:sz w:val="28"/>
                <w:szCs w:val="28"/>
              </w:rPr>
              <w:t>о</w:t>
            </w:r>
            <w:r w:rsidRPr="009562FB">
              <w:rPr>
                <w:rFonts w:ascii="Times New Roman" w:hAnsi="Times New Roman" w:cs="Times New Roman"/>
                <w:sz w:val="28"/>
                <w:szCs w:val="28"/>
              </w:rPr>
              <w:t xml:space="preserve">водитель; </w:t>
            </w:r>
          </w:p>
        </w:tc>
        <w:tc>
          <w:tcPr>
            <w:tcW w:w="1847"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6836</w:t>
            </w:r>
          </w:p>
        </w:tc>
      </w:tr>
      <w:tr w:rsidR="009562FB" w:rsidRPr="009562FB" w:rsidTr="002C1EFB">
        <w:trPr>
          <w:trHeight w:val="715"/>
        </w:trPr>
        <w:tc>
          <w:tcPr>
            <w:tcW w:w="46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2.</w:t>
            </w:r>
          </w:p>
        </w:tc>
        <w:tc>
          <w:tcPr>
            <w:tcW w:w="318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3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outlineLvl w:val="3"/>
              <w:rPr>
                <w:rFonts w:ascii="Times New Roman" w:hAnsi="Times New Roman" w:cs="Times New Roman"/>
                <w:sz w:val="28"/>
                <w:szCs w:val="28"/>
              </w:rPr>
            </w:pPr>
            <w:r w:rsidRPr="009562FB">
              <w:rPr>
                <w:rFonts w:ascii="Times New Roman" w:hAnsi="Times New Roman" w:cs="Times New Roman"/>
                <w:sz w:val="28"/>
                <w:szCs w:val="28"/>
              </w:rPr>
              <w:t>воспитатель</w:t>
            </w:r>
          </w:p>
        </w:tc>
        <w:tc>
          <w:tcPr>
            <w:tcW w:w="1847"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7876</w:t>
            </w:r>
          </w:p>
        </w:tc>
      </w:tr>
      <w:tr w:rsidR="009562FB" w:rsidRPr="009562FB" w:rsidTr="002C1EFB">
        <w:trPr>
          <w:trHeight w:val="697"/>
        </w:trPr>
        <w:tc>
          <w:tcPr>
            <w:tcW w:w="468"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3.</w:t>
            </w:r>
          </w:p>
        </w:tc>
        <w:tc>
          <w:tcPr>
            <w:tcW w:w="3184"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 xml:space="preserve">4 квалификационный уровень </w:t>
            </w:r>
          </w:p>
        </w:tc>
        <w:tc>
          <w:tcPr>
            <w:tcW w:w="3969"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outlineLvl w:val="3"/>
              <w:rPr>
                <w:rFonts w:ascii="Times New Roman" w:hAnsi="Times New Roman" w:cs="Times New Roman"/>
                <w:sz w:val="28"/>
                <w:szCs w:val="28"/>
              </w:rPr>
            </w:pPr>
            <w:r w:rsidRPr="009562FB">
              <w:rPr>
                <w:rFonts w:ascii="Times New Roman" w:hAnsi="Times New Roman" w:cs="Times New Roman"/>
                <w:sz w:val="28"/>
                <w:szCs w:val="28"/>
              </w:rPr>
              <w:t>старший воспитатель; учитель-логопед</w:t>
            </w:r>
          </w:p>
        </w:tc>
        <w:tc>
          <w:tcPr>
            <w:tcW w:w="1847"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3"/>
              <w:rPr>
                <w:rFonts w:ascii="Times New Roman" w:hAnsi="Times New Roman" w:cs="Times New Roman"/>
                <w:sz w:val="28"/>
                <w:szCs w:val="28"/>
              </w:rPr>
            </w:pPr>
            <w:r w:rsidRPr="009562FB">
              <w:rPr>
                <w:rFonts w:ascii="Times New Roman" w:hAnsi="Times New Roman" w:cs="Times New Roman"/>
                <w:sz w:val="28"/>
                <w:szCs w:val="28"/>
              </w:rPr>
              <w:t>8718</w:t>
            </w:r>
          </w:p>
          <w:p w:rsidR="009562FB" w:rsidRPr="009562FB" w:rsidRDefault="009562FB" w:rsidP="009562FB">
            <w:pPr>
              <w:spacing w:after="0" w:line="240" w:lineRule="auto"/>
              <w:rPr>
                <w:rFonts w:ascii="Times New Roman" w:hAnsi="Times New Roman" w:cs="Times New Roman"/>
                <w:sz w:val="28"/>
                <w:szCs w:val="28"/>
              </w:rPr>
            </w:pPr>
          </w:p>
        </w:tc>
      </w:tr>
    </w:tbl>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rPr>
      </w:pPr>
    </w:p>
    <w:p w:rsidR="009562FB" w:rsidRPr="009562FB" w:rsidRDefault="009562FB" w:rsidP="009562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562FB">
        <w:rPr>
          <w:rFonts w:ascii="Times New Roman" w:hAnsi="Times New Roman" w:cs="Times New Roman"/>
          <w:sz w:val="28"/>
          <w:szCs w:val="28"/>
        </w:rPr>
        <w:t>2.2. Размеры должностных окладов, ставок заработной платы работн</w:t>
      </w:r>
      <w:r w:rsidRPr="009562FB">
        <w:rPr>
          <w:rFonts w:ascii="Times New Roman" w:hAnsi="Times New Roman" w:cs="Times New Roman"/>
          <w:sz w:val="28"/>
          <w:szCs w:val="28"/>
        </w:rPr>
        <w:t>и</w:t>
      </w:r>
      <w:r w:rsidRPr="009562FB">
        <w:rPr>
          <w:rFonts w:ascii="Times New Roman" w:hAnsi="Times New Roman" w:cs="Times New Roman"/>
          <w:sz w:val="28"/>
          <w:szCs w:val="28"/>
        </w:rPr>
        <w:t>ков, занимающих общеотраслевые должности служащих:</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2.2.1. Размеры должностных окладов работников Учреждения, зан</w:t>
      </w:r>
      <w:r w:rsidRPr="009562FB">
        <w:rPr>
          <w:rFonts w:ascii="Times New Roman" w:hAnsi="Times New Roman" w:cs="Times New Roman"/>
          <w:sz w:val="28"/>
          <w:szCs w:val="28"/>
        </w:rPr>
        <w:t>и</w:t>
      </w:r>
      <w:r w:rsidRPr="009562FB">
        <w:rPr>
          <w:rFonts w:ascii="Times New Roman" w:hAnsi="Times New Roman" w:cs="Times New Roman"/>
          <w:sz w:val="28"/>
          <w:szCs w:val="28"/>
        </w:rPr>
        <w:t>мающих общеотраслевые должности служащих, устанавливается на основе отнесения занимаемых ими должностей к квалификационным группам:</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Cs w:val="28"/>
        </w:rPr>
      </w:pPr>
    </w:p>
    <w:tbl>
      <w:tblPr>
        <w:tblW w:w="0" w:type="auto"/>
        <w:tblInd w:w="70" w:type="dxa"/>
        <w:tblLayout w:type="fixed"/>
        <w:tblCellMar>
          <w:left w:w="70" w:type="dxa"/>
          <w:right w:w="70" w:type="dxa"/>
        </w:tblCellMar>
        <w:tblLook w:val="0000"/>
      </w:tblPr>
      <w:tblGrid>
        <w:gridCol w:w="2340"/>
        <w:gridCol w:w="4860"/>
        <w:gridCol w:w="2160"/>
      </w:tblGrid>
      <w:tr w:rsidR="009562FB" w:rsidRPr="009562FB" w:rsidTr="002C1EFB">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center"/>
              <w:rPr>
                <w:rFonts w:ascii="Times New Roman" w:hAnsi="Times New Roman" w:cs="Times New Roman"/>
                <w:sz w:val="28"/>
                <w:szCs w:val="28"/>
              </w:rPr>
            </w:pPr>
            <w:r w:rsidRPr="009562FB">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center"/>
              <w:rPr>
                <w:rFonts w:ascii="Times New Roman" w:hAnsi="Times New Roman" w:cs="Times New Roman"/>
                <w:sz w:val="28"/>
                <w:szCs w:val="28"/>
              </w:rPr>
            </w:pPr>
            <w:r w:rsidRPr="009562FB">
              <w:rPr>
                <w:rFonts w:ascii="Times New Roman" w:hAnsi="Times New Roman" w:cs="Times New Roman"/>
                <w:sz w:val="28"/>
                <w:szCs w:val="28"/>
              </w:rPr>
              <w:t>Должностной оклад, рублей</w:t>
            </w:r>
          </w:p>
        </w:tc>
      </w:tr>
      <w:tr w:rsidR="009562FB" w:rsidRPr="009562FB" w:rsidTr="002C1EFB">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center"/>
              <w:rPr>
                <w:rFonts w:ascii="Times New Roman" w:hAnsi="Times New Roman" w:cs="Times New Roman"/>
                <w:sz w:val="28"/>
                <w:szCs w:val="28"/>
              </w:rPr>
            </w:pPr>
            <w:r w:rsidRPr="009562FB">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9562FB" w:rsidRPr="009562FB" w:rsidTr="002C1EFB">
        <w:trPr>
          <w:cantSplit/>
          <w:trHeight w:val="720"/>
        </w:trPr>
        <w:tc>
          <w:tcPr>
            <w:tcW w:w="2340"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both"/>
              <w:rPr>
                <w:rFonts w:ascii="Times New Roman" w:hAnsi="Times New Roman" w:cs="Times New Roman"/>
                <w:sz w:val="28"/>
                <w:szCs w:val="28"/>
              </w:rPr>
            </w:pPr>
            <w:r w:rsidRPr="009562FB">
              <w:rPr>
                <w:rFonts w:ascii="Times New Roman" w:hAnsi="Times New Roman" w:cs="Times New Roman"/>
                <w:sz w:val="28"/>
                <w:szCs w:val="28"/>
              </w:rPr>
              <w:t>1 квалификац</w:t>
            </w:r>
            <w:r w:rsidRPr="009562FB">
              <w:rPr>
                <w:rFonts w:ascii="Times New Roman" w:hAnsi="Times New Roman" w:cs="Times New Roman"/>
                <w:sz w:val="28"/>
                <w:szCs w:val="28"/>
              </w:rPr>
              <w:t>и</w:t>
            </w:r>
            <w:r w:rsidRPr="009562FB">
              <w:rPr>
                <w:rFonts w:ascii="Times New Roman" w:hAnsi="Times New Roman" w:cs="Times New Roman"/>
                <w:sz w:val="28"/>
                <w:szCs w:val="28"/>
              </w:rPr>
              <w:t>онный уровень</w:t>
            </w:r>
          </w:p>
        </w:tc>
        <w:tc>
          <w:tcPr>
            <w:tcW w:w="4860"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both"/>
              <w:rPr>
                <w:rFonts w:ascii="Times New Roman" w:hAnsi="Times New Roman" w:cs="Times New Roman"/>
                <w:sz w:val="28"/>
                <w:szCs w:val="28"/>
              </w:rPr>
            </w:pPr>
            <w:r w:rsidRPr="009562FB">
              <w:rPr>
                <w:rFonts w:ascii="Times New Roman" w:hAnsi="Times New Roman" w:cs="Times New Roman"/>
                <w:sz w:val="28"/>
                <w:szCs w:val="28"/>
              </w:rPr>
              <w:t xml:space="preserve">делопроизводитель </w:t>
            </w:r>
          </w:p>
        </w:tc>
        <w:tc>
          <w:tcPr>
            <w:tcW w:w="2160"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sz w:val="28"/>
                <w:szCs w:val="28"/>
              </w:rPr>
            </w:pPr>
            <w:r w:rsidRPr="009562FB">
              <w:rPr>
                <w:rFonts w:ascii="Times New Roman" w:hAnsi="Times New Roman" w:cs="Times New Roman"/>
                <w:sz w:val="28"/>
                <w:szCs w:val="28"/>
              </w:rPr>
              <w:t>3722</w:t>
            </w:r>
          </w:p>
        </w:tc>
      </w:tr>
      <w:tr w:rsidR="009562FB" w:rsidRPr="009562FB" w:rsidTr="002C1EFB">
        <w:trPr>
          <w:cantSplit/>
          <w:trHeight w:val="360"/>
        </w:trPr>
        <w:tc>
          <w:tcPr>
            <w:tcW w:w="9360" w:type="dxa"/>
            <w:gridSpan w:val="3"/>
            <w:tcBorders>
              <w:top w:val="single" w:sz="6" w:space="0" w:color="auto"/>
              <w:left w:val="single" w:sz="6" w:space="0" w:color="auto"/>
              <w:bottom w:val="single" w:sz="4" w:space="0" w:color="auto"/>
              <w:right w:val="single" w:sz="6" w:space="0" w:color="auto"/>
            </w:tcBorders>
          </w:tcPr>
          <w:p w:rsidR="009562FB" w:rsidRPr="009562FB" w:rsidRDefault="009562FB" w:rsidP="009562FB">
            <w:pPr>
              <w:pStyle w:val="ConsPlusCell"/>
              <w:widowControl/>
              <w:jc w:val="center"/>
              <w:rPr>
                <w:rFonts w:ascii="Times New Roman" w:hAnsi="Times New Roman" w:cs="Times New Roman"/>
                <w:sz w:val="24"/>
                <w:szCs w:val="24"/>
              </w:rPr>
            </w:pPr>
            <w:r w:rsidRPr="009562FB">
              <w:rPr>
                <w:rFonts w:ascii="Times New Roman" w:hAnsi="Times New Roman" w:cs="Times New Roman"/>
                <w:sz w:val="28"/>
                <w:szCs w:val="28"/>
              </w:rPr>
              <w:t xml:space="preserve">Профессиональная квалификационная группа «Общеотраслевые должности служащих второго уровня» </w:t>
            </w:r>
          </w:p>
        </w:tc>
      </w:tr>
      <w:tr w:rsidR="009562FB" w:rsidRPr="009562FB" w:rsidTr="002C1EFB">
        <w:trPr>
          <w:cantSplit/>
          <w:trHeight w:val="608"/>
        </w:trPr>
        <w:tc>
          <w:tcPr>
            <w:tcW w:w="2340" w:type="dxa"/>
            <w:tcBorders>
              <w:top w:val="single" w:sz="4"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sz w:val="28"/>
                <w:szCs w:val="28"/>
              </w:rPr>
            </w:pPr>
            <w:r w:rsidRPr="009562FB">
              <w:rPr>
                <w:rFonts w:ascii="Times New Roman" w:hAnsi="Times New Roman" w:cs="Times New Roman"/>
                <w:sz w:val="28"/>
                <w:szCs w:val="28"/>
              </w:rPr>
              <w:t>2 квалификац</w:t>
            </w:r>
            <w:r w:rsidRPr="009562FB">
              <w:rPr>
                <w:rFonts w:ascii="Times New Roman" w:hAnsi="Times New Roman" w:cs="Times New Roman"/>
                <w:sz w:val="28"/>
                <w:szCs w:val="28"/>
              </w:rPr>
              <w:t>и</w:t>
            </w:r>
            <w:r w:rsidRPr="009562FB">
              <w:rPr>
                <w:rFonts w:ascii="Times New Roman" w:hAnsi="Times New Roman" w:cs="Times New Roman"/>
                <w:sz w:val="28"/>
                <w:szCs w:val="28"/>
              </w:rPr>
              <w:t>онный уровень</w:t>
            </w:r>
          </w:p>
        </w:tc>
        <w:tc>
          <w:tcPr>
            <w:tcW w:w="4860" w:type="dxa"/>
            <w:tcBorders>
              <w:top w:val="single" w:sz="4" w:space="0" w:color="auto"/>
              <w:left w:val="single" w:sz="6" w:space="0" w:color="auto"/>
              <w:bottom w:val="single" w:sz="6" w:space="0" w:color="auto"/>
              <w:right w:val="single" w:sz="6" w:space="0" w:color="auto"/>
            </w:tcBorders>
          </w:tcPr>
          <w:p w:rsidR="009562FB" w:rsidRPr="009562FB" w:rsidRDefault="009562FB" w:rsidP="009562FB">
            <w:pPr>
              <w:pStyle w:val="ConsPlusCell"/>
              <w:jc w:val="both"/>
              <w:rPr>
                <w:rFonts w:ascii="Times New Roman" w:hAnsi="Times New Roman" w:cs="Times New Roman"/>
                <w:sz w:val="28"/>
                <w:szCs w:val="28"/>
              </w:rPr>
            </w:pPr>
            <w:r w:rsidRPr="009562FB">
              <w:rPr>
                <w:rFonts w:ascii="Times New Roman" w:hAnsi="Times New Roman" w:cs="Times New Roman"/>
                <w:sz w:val="28"/>
                <w:szCs w:val="28"/>
              </w:rPr>
              <w:t>заведующие хозяйством</w:t>
            </w:r>
          </w:p>
        </w:tc>
        <w:tc>
          <w:tcPr>
            <w:tcW w:w="2160" w:type="dxa"/>
            <w:tcBorders>
              <w:top w:val="single" w:sz="4"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color w:val="FF0000"/>
                <w:sz w:val="28"/>
                <w:szCs w:val="28"/>
              </w:rPr>
            </w:pPr>
            <w:r w:rsidRPr="009562FB">
              <w:rPr>
                <w:rFonts w:ascii="Times New Roman" w:hAnsi="Times New Roman" w:cs="Times New Roman"/>
                <w:sz w:val="28"/>
                <w:szCs w:val="28"/>
              </w:rPr>
              <w:t>5316</w:t>
            </w:r>
          </w:p>
        </w:tc>
      </w:tr>
    </w:tbl>
    <w:p w:rsidR="009562FB" w:rsidRPr="009562FB" w:rsidRDefault="009562FB" w:rsidP="009562FB">
      <w:pPr>
        <w:spacing w:after="0" w:line="240" w:lineRule="auto"/>
        <w:ind w:firstLine="720"/>
        <w:jc w:val="both"/>
        <w:rPr>
          <w:rFonts w:ascii="Times New Roman" w:hAnsi="Times New Roman" w:cs="Times New Roman"/>
          <w:szCs w:val="28"/>
        </w:rPr>
      </w:pPr>
    </w:p>
    <w:p w:rsidR="009562FB" w:rsidRPr="009562FB" w:rsidRDefault="009562FB" w:rsidP="009562F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562FB">
        <w:rPr>
          <w:rFonts w:ascii="Times New Roman" w:hAnsi="Times New Roman" w:cs="Times New Roman"/>
          <w:sz w:val="28"/>
          <w:szCs w:val="28"/>
        </w:rPr>
        <w:t>2.3. Размеры должностных окладов, ставок заработной платы работн</w:t>
      </w:r>
      <w:r w:rsidRPr="009562FB">
        <w:rPr>
          <w:rFonts w:ascii="Times New Roman" w:hAnsi="Times New Roman" w:cs="Times New Roman"/>
          <w:sz w:val="28"/>
          <w:szCs w:val="28"/>
        </w:rPr>
        <w:t>и</w:t>
      </w:r>
      <w:r w:rsidRPr="009562FB">
        <w:rPr>
          <w:rFonts w:ascii="Times New Roman" w:hAnsi="Times New Roman" w:cs="Times New Roman"/>
          <w:sz w:val="28"/>
          <w:szCs w:val="28"/>
        </w:rPr>
        <w:t>ков, осуществляющих профессиональную деятельность по профессиям раб</w:t>
      </w:r>
      <w:r w:rsidRPr="009562FB">
        <w:rPr>
          <w:rFonts w:ascii="Times New Roman" w:hAnsi="Times New Roman" w:cs="Times New Roman"/>
          <w:sz w:val="28"/>
          <w:szCs w:val="28"/>
        </w:rPr>
        <w:t>о</w:t>
      </w:r>
      <w:r w:rsidRPr="009562FB">
        <w:rPr>
          <w:rFonts w:ascii="Times New Roman" w:hAnsi="Times New Roman" w:cs="Times New Roman"/>
          <w:sz w:val="28"/>
          <w:szCs w:val="28"/>
        </w:rPr>
        <w:t>чих.</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lastRenderedPageBreak/>
        <w:t>2.3.1. Размеры окладов рабочих Учреждения, устанавливаются в зав</w:t>
      </w:r>
      <w:r w:rsidRPr="009562FB">
        <w:rPr>
          <w:rFonts w:ascii="Times New Roman" w:hAnsi="Times New Roman" w:cs="Times New Roman"/>
          <w:sz w:val="28"/>
          <w:szCs w:val="28"/>
        </w:rPr>
        <w:t>и</w:t>
      </w:r>
      <w:r w:rsidRPr="009562FB">
        <w:rPr>
          <w:rFonts w:ascii="Times New Roman" w:hAnsi="Times New Roman" w:cs="Times New Roman"/>
          <w:sz w:val="28"/>
          <w:szCs w:val="28"/>
        </w:rPr>
        <w:t xml:space="preserve">симости от разрядов выполняемых работ. </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Cs w:val="28"/>
        </w:rPr>
      </w:pPr>
    </w:p>
    <w:tbl>
      <w:tblPr>
        <w:tblW w:w="9540" w:type="dxa"/>
        <w:tblInd w:w="70" w:type="dxa"/>
        <w:tblLayout w:type="fixed"/>
        <w:tblCellMar>
          <w:left w:w="70" w:type="dxa"/>
          <w:right w:w="70" w:type="dxa"/>
        </w:tblCellMar>
        <w:tblLook w:val="0000"/>
      </w:tblPr>
      <w:tblGrid>
        <w:gridCol w:w="7965"/>
        <w:gridCol w:w="1575"/>
      </w:tblGrid>
      <w:tr w:rsidR="009562FB" w:rsidRPr="009562FB" w:rsidTr="002C1EFB">
        <w:trPr>
          <w:cantSplit/>
          <w:trHeight w:val="480"/>
        </w:trPr>
        <w:tc>
          <w:tcPr>
            <w:tcW w:w="796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both"/>
              <w:rPr>
                <w:rFonts w:ascii="Times New Roman" w:hAnsi="Times New Roman" w:cs="Times New Roman"/>
                <w:sz w:val="28"/>
                <w:szCs w:val="28"/>
              </w:rPr>
            </w:pPr>
            <w:r w:rsidRPr="009562FB">
              <w:rPr>
                <w:rFonts w:ascii="Times New Roman" w:hAnsi="Times New Roman" w:cs="Times New Roman"/>
                <w:sz w:val="28"/>
                <w:szCs w:val="28"/>
              </w:rPr>
              <w:t xml:space="preserve">1 разряд работ в соответствии с Единым                    </w:t>
            </w:r>
            <w:r w:rsidRPr="009562FB">
              <w:rPr>
                <w:rFonts w:ascii="Times New Roman" w:hAnsi="Times New Roman" w:cs="Times New Roman"/>
                <w:sz w:val="28"/>
                <w:szCs w:val="28"/>
              </w:rPr>
              <w:br/>
              <w:t xml:space="preserve">тарифно-квалификационным справочником работ и профессий   </w:t>
            </w:r>
            <w:r w:rsidRPr="009562FB">
              <w:rPr>
                <w:rFonts w:ascii="Times New Roman" w:hAnsi="Times New Roman" w:cs="Times New Roman"/>
                <w:sz w:val="28"/>
                <w:szCs w:val="28"/>
              </w:rPr>
              <w:br/>
              <w:t>рабочих: дворник, сторож, оператор котельной</w:t>
            </w:r>
          </w:p>
        </w:tc>
        <w:tc>
          <w:tcPr>
            <w:tcW w:w="157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sz w:val="28"/>
                <w:szCs w:val="28"/>
              </w:rPr>
            </w:pPr>
            <w:r w:rsidRPr="009562FB">
              <w:rPr>
                <w:rFonts w:ascii="Times New Roman" w:hAnsi="Times New Roman" w:cs="Times New Roman"/>
                <w:sz w:val="28"/>
                <w:szCs w:val="28"/>
              </w:rPr>
              <w:t xml:space="preserve">3664  </w:t>
            </w:r>
          </w:p>
        </w:tc>
      </w:tr>
      <w:tr w:rsidR="009562FB" w:rsidRPr="009562FB" w:rsidTr="002C1EFB">
        <w:trPr>
          <w:cantSplit/>
          <w:trHeight w:val="480"/>
        </w:trPr>
        <w:tc>
          <w:tcPr>
            <w:tcW w:w="796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both"/>
              <w:rPr>
                <w:rFonts w:ascii="Times New Roman" w:hAnsi="Times New Roman" w:cs="Times New Roman"/>
                <w:sz w:val="28"/>
                <w:szCs w:val="28"/>
              </w:rPr>
            </w:pPr>
            <w:r w:rsidRPr="009562FB">
              <w:rPr>
                <w:rFonts w:ascii="Times New Roman" w:hAnsi="Times New Roman" w:cs="Times New Roman"/>
                <w:sz w:val="28"/>
                <w:szCs w:val="28"/>
              </w:rPr>
              <w:t xml:space="preserve">2 разряд работ в соответствии с Единым                    </w:t>
            </w:r>
            <w:r w:rsidRPr="009562FB">
              <w:rPr>
                <w:rFonts w:ascii="Times New Roman" w:hAnsi="Times New Roman" w:cs="Times New Roman"/>
                <w:sz w:val="28"/>
                <w:szCs w:val="28"/>
              </w:rPr>
              <w:br/>
              <w:t xml:space="preserve">тарифно-квалификационным справочником работ и профессий   </w:t>
            </w:r>
            <w:r w:rsidRPr="009562FB">
              <w:rPr>
                <w:rFonts w:ascii="Times New Roman" w:hAnsi="Times New Roman" w:cs="Times New Roman"/>
                <w:sz w:val="28"/>
                <w:szCs w:val="28"/>
              </w:rPr>
              <w:br/>
              <w:t>рабочих: кладовщик, кастелянша, оператор хлораторной уст</w:t>
            </w:r>
            <w:r w:rsidRPr="009562FB">
              <w:rPr>
                <w:rFonts w:ascii="Times New Roman" w:hAnsi="Times New Roman" w:cs="Times New Roman"/>
                <w:sz w:val="28"/>
                <w:szCs w:val="28"/>
              </w:rPr>
              <w:t>а</w:t>
            </w:r>
            <w:r w:rsidRPr="009562FB">
              <w:rPr>
                <w:rFonts w:ascii="Times New Roman" w:hAnsi="Times New Roman" w:cs="Times New Roman"/>
                <w:sz w:val="28"/>
                <w:szCs w:val="28"/>
              </w:rPr>
              <w:t>новки, рабочий по комплексному обслуживанию и ремонту зд</w:t>
            </w:r>
            <w:r w:rsidRPr="009562FB">
              <w:rPr>
                <w:rFonts w:ascii="Times New Roman" w:hAnsi="Times New Roman" w:cs="Times New Roman"/>
                <w:sz w:val="28"/>
                <w:szCs w:val="28"/>
              </w:rPr>
              <w:t>а</w:t>
            </w:r>
            <w:r w:rsidRPr="009562FB">
              <w:rPr>
                <w:rFonts w:ascii="Times New Roman" w:hAnsi="Times New Roman" w:cs="Times New Roman"/>
                <w:sz w:val="28"/>
                <w:szCs w:val="28"/>
              </w:rPr>
              <w:t>ний, уборщик производственных и служебных помещений, р</w:t>
            </w:r>
            <w:r w:rsidRPr="009562FB">
              <w:rPr>
                <w:rFonts w:ascii="Times New Roman" w:hAnsi="Times New Roman" w:cs="Times New Roman"/>
                <w:sz w:val="28"/>
                <w:szCs w:val="28"/>
              </w:rPr>
              <w:t>а</w:t>
            </w:r>
            <w:r w:rsidRPr="009562FB">
              <w:rPr>
                <w:rFonts w:ascii="Times New Roman" w:hAnsi="Times New Roman" w:cs="Times New Roman"/>
                <w:sz w:val="28"/>
                <w:szCs w:val="28"/>
              </w:rPr>
              <w:t xml:space="preserve">бочий по стирке и ремонту спецодежды                                                 </w:t>
            </w:r>
          </w:p>
        </w:tc>
        <w:tc>
          <w:tcPr>
            <w:tcW w:w="157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sz w:val="28"/>
                <w:szCs w:val="28"/>
              </w:rPr>
            </w:pPr>
            <w:r w:rsidRPr="009562FB">
              <w:rPr>
                <w:rFonts w:ascii="Times New Roman" w:hAnsi="Times New Roman" w:cs="Times New Roman"/>
                <w:sz w:val="28"/>
                <w:szCs w:val="28"/>
              </w:rPr>
              <w:t xml:space="preserve">3838 </w:t>
            </w:r>
          </w:p>
        </w:tc>
      </w:tr>
      <w:tr w:rsidR="009562FB" w:rsidRPr="009562FB" w:rsidTr="002C1EFB">
        <w:trPr>
          <w:cantSplit/>
          <w:trHeight w:val="480"/>
        </w:trPr>
        <w:tc>
          <w:tcPr>
            <w:tcW w:w="796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both"/>
              <w:rPr>
                <w:rFonts w:ascii="Times New Roman" w:hAnsi="Times New Roman" w:cs="Times New Roman"/>
                <w:sz w:val="28"/>
                <w:szCs w:val="28"/>
              </w:rPr>
            </w:pPr>
            <w:r w:rsidRPr="009562FB">
              <w:rPr>
                <w:rFonts w:ascii="Times New Roman" w:hAnsi="Times New Roman" w:cs="Times New Roman"/>
                <w:sz w:val="28"/>
                <w:szCs w:val="28"/>
              </w:rPr>
              <w:t xml:space="preserve">3 разряд работ в соответствии с Единым                    </w:t>
            </w:r>
            <w:r w:rsidRPr="009562FB">
              <w:rPr>
                <w:rFonts w:ascii="Times New Roman" w:hAnsi="Times New Roman" w:cs="Times New Roman"/>
                <w:sz w:val="28"/>
                <w:szCs w:val="28"/>
              </w:rPr>
              <w:br/>
              <w:t xml:space="preserve">тарифно-квалификационным справочником работ и профессий   </w:t>
            </w:r>
            <w:r w:rsidRPr="009562FB">
              <w:rPr>
                <w:rFonts w:ascii="Times New Roman" w:hAnsi="Times New Roman" w:cs="Times New Roman"/>
                <w:sz w:val="28"/>
                <w:szCs w:val="28"/>
              </w:rPr>
              <w:br/>
              <w:t>рабочих: подсобный рабочий, повар 3 разряда, кухонный раб</w:t>
            </w:r>
            <w:r w:rsidRPr="009562FB">
              <w:rPr>
                <w:rFonts w:ascii="Times New Roman" w:hAnsi="Times New Roman" w:cs="Times New Roman"/>
                <w:sz w:val="28"/>
                <w:szCs w:val="28"/>
              </w:rPr>
              <w:t>о</w:t>
            </w:r>
            <w:r w:rsidRPr="009562FB">
              <w:rPr>
                <w:rFonts w:ascii="Times New Roman" w:hAnsi="Times New Roman" w:cs="Times New Roman"/>
                <w:sz w:val="28"/>
                <w:szCs w:val="28"/>
              </w:rPr>
              <w:t xml:space="preserve">чий                                                   </w:t>
            </w:r>
          </w:p>
        </w:tc>
        <w:tc>
          <w:tcPr>
            <w:tcW w:w="157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sz w:val="28"/>
                <w:szCs w:val="28"/>
              </w:rPr>
            </w:pPr>
            <w:r w:rsidRPr="009562FB">
              <w:rPr>
                <w:rFonts w:ascii="Times New Roman" w:hAnsi="Times New Roman" w:cs="Times New Roman"/>
                <w:sz w:val="28"/>
                <w:szCs w:val="28"/>
              </w:rPr>
              <w:t xml:space="preserve">4013 </w:t>
            </w:r>
          </w:p>
        </w:tc>
      </w:tr>
      <w:tr w:rsidR="009562FB" w:rsidRPr="009562FB" w:rsidTr="002C1EFB">
        <w:trPr>
          <w:cantSplit/>
          <w:trHeight w:val="480"/>
        </w:trPr>
        <w:tc>
          <w:tcPr>
            <w:tcW w:w="796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both"/>
              <w:rPr>
                <w:rFonts w:ascii="Times New Roman" w:hAnsi="Times New Roman" w:cs="Times New Roman"/>
                <w:sz w:val="28"/>
                <w:szCs w:val="28"/>
              </w:rPr>
            </w:pPr>
            <w:r w:rsidRPr="009562FB">
              <w:rPr>
                <w:rFonts w:ascii="Times New Roman" w:hAnsi="Times New Roman" w:cs="Times New Roman"/>
                <w:sz w:val="28"/>
                <w:szCs w:val="28"/>
              </w:rPr>
              <w:t xml:space="preserve">4 разряд работ в соответствии с Единым                </w:t>
            </w:r>
            <w:r w:rsidRPr="009562FB">
              <w:rPr>
                <w:rFonts w:ascii="Times New Roman" w:hAnsi="Times New Roman" w:cs="Times New Roman"/>
                <w:sz w:val="28"/>
                <w:szCs w:val="28"/>
              </w:rPr>
              <w:br/>
              <w:t xml:space="preserve">тарифно-квалификационным справочником работ и профессий   </w:t>
            </w:r>
            <w:r w:rsidRPr="009562FB">
              <w:rPr>
                <w:rFonts w:ascii="Times New Roman" w:hAnsi="Times New Roman" w:cs="Times New Roman"/>
                <w:sz w:val="28"/>
                <w:szCs w:val="28"/>
              </w:rPr>
              <w:br/>
              <w:t>рабочих: повар 4 разряда</w:t>
            </w:r>
          </w:p>
        </w:tc>
        <w:tc>
          <w:tcPr>
            <w:tcW w:w="157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sz w:val="28"/>
                <w:szCs w:val="28"/>
              </w:rPr>
            </w:pPr>
            <w:r w:rsidRPr="009562FB">
              <w:rPr>
                <w:rFonts w:ascii="Times New Roman" w:hAnsi="Times New Roman" w:cs="Times New Roman"/>
                <w:sz w:val="28"/>
                <w:szCs w:val="28"/>
              </w:rPr>
              <w:t xml:space="preserve">5060 </w:t>
            </w:r>
          </w:p>
        </w:tc>
      </w:tr>
      <w:tr w:rsidR="009562FB" w:rsidRPr="009562FB" w:rsidTr="002C1EFB">
        <w:trPr>
          <w:cantSplit/>
          <w:trHeight w:val="480"/>
        </w:trPr>
        <w:tc>
          <w:tcPr>
            <w:tcW w:w="796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jc w:val="both"/>
              <w:rPr>
                <w:rFonts w:ascii="Times New Roman" w:hAnsi="Times New Roman" w:cs="Times New Roman"/>
                <w:sz w:val="28"/>
                <w:szCs w:val="28"/>
              </w:rPr>
            </w:pPr>
            <w:r w:rsidRPr="009562FB">
              <w:rPr>
                <w:rFonts w:ascii="Times New Roman" w:hAnsi="Times New Roman" w:cs="Times New Roman"/>
                <w:sz w:val="28"/>
                <w:szCs w:val="28"/>
              </w:rPr>
              <w:t xml:space="preserve">5 разряд работ в соответствии с Единым                    </w:t>
            </w:r>
            <w:r w:rsidRPr="009562FB">
              <w:rPr>
                <w:rFonts w:ascii="Times New Roman" w:hAnsi="Times New Roman" w:cs="Times New Roman"/>
                <w:sz w:val="28"/>
                <w:szCs w:val="28"/>
              </w:rPr>
              <w:br/>
              <w:t xml:space="preserve">тарифно-квалификационным справочником работ и профессий   </w:t>
            </w:r>
            <w:r w:rsidRPr="009562FB">
              <w:rPr>
                <w:rFonts w:ascii="Times New Roman" w:hAnsi="Times New Roman" w:cs="Times New Roman"/>
                <w:sz w:val="28"/>
                <w:szCs w:val="28"/>
              </w:rPr>
              <w:br/>
              <w:t>рабочих: повар 5 разряда, водитель автомобиля</w:t>
            </w:r>
          </w:p>
        </w:tc>
        <w:tc>
          <w:tcPr>
            <w:tcW w:w="1575" w:type="dxa"/>
            <w:tcBorders>
              <w:top w:val="single" w:sz="6" w:space="0" w:color="auto"/>
              <w:left w:val="single" w:sz="6" w:space="0" w:color="auto"/>
              <w:bottom w:val="single" w:sz="6" w:space="0" w:color="auto"/>
              <w:right w:val="single" w:sz="6" w:space="0" w:color="auto"/>
            </w:tcBorders>
          </w:tcPr>
          <w:p w:rsidR="009562FB" w:rsidRPr="009562FB" w:rsidRDefault="009562FB" w:rsidP="009562FB">
            <w:pPr>
              <w:pStyle w:val="ConsPlusCell"/>
              <w:widowControl/>
              <w:rPr>
                <w:rFonts w:ascii="Times New Roman" w:hAnsi="Times New Roman" w:cs="Times New Roman"/>
                <w:sz w:val="28"/>
                <w:szCs w:val="28"/>
              </w:rPr>
            </w:pPr>
            <w:r w:rsidRPr="009562FB">
              <w:rPr>
                <w:rFonts w:ascii="Times New Roman" w:hAnsi="Times New Roman" w:cs="Times New Roman"/>
                <w:sz w:val="28"/>
                <w:szCs w:val="28"/>
              </w:rPr>
              <w:t xml:space="preserve">5118 </w:t>
            </w:r>
          </w:p>
        </w:tc>
      </w:tr>
    </w:tbl>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rPr>
      </w:pP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2.3.2. Оплата труда сторожей производится из расчета часовой тари</w:t>
      </w:r>
      <w:r w:rsidRPr="009562FB">
        <w:rPr>
          <w:rFonts w:ascii="Times New Roman" w:hAnsi="Times New Roman" w:cs="Times New Roman"/>
          <w:sz w:val="28"/>
          <w:szCs w:val="28"/>
        </w:rPr>
        <w:t>ф</w:t>
      </w:r>
      <w:r w:rsidRPr="009562FB">
        <w:rPr>
          <w:rFonts w:ascii="Times New Roman" w:hAnsi="Times New Roman" w:cs="Times New Roman"/>
          <w:sz w:val="28"/>
          <w:szCs w:val="28"/>
        </w:rPr>
        <w:t>ной ставки (оклада) по суммированному учету рабочего времени. Учетным периодом считается 1 месяц.</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2.3.3. Месячная заработная плата работника, полностью отработавшего за этот период норму рабочего времени и выполнившего нормы труда (тр</w:t>
      </w:r>
      <w:r w:rsidRPr="009562FB">
        <w:rPr>
          <w:rFonts w:ascii="Times New Roman" w:hAnsi="Times New Roman" w:cs="Times New Roman"/>
          <w:sz w:val="28"/>
          <w:szCs w:val="28"/>
        </w:rPr>
        <w:t>у</w:t>
      </w:r>
      <w:r w:rsidRPr="009562FB">
        <w:rPr>
          <w:rFonts w:ascii="Times New Roman" w:hAnsi="Times New Roman" w:cs="Times New Roman"/>
          <w:sz w:val="28"/>
          <w:szCs w:val="28"/>
        </w:rPr>
        <w:t>довые обязанности) не может быть ниже минимального размера оплаты тр</w:t>
      </w:r>
      <w:r w:rsidRPr="009562FB">
        <w:rPr>
          <w:rFonts w:ascii="Times New Roman" w:hAnsi="Times New Roman" w:cs="Times New Roman"/>
          <w:sz w:val="28"/>
          <w:szCs w:val="28"/>
        </w:rPr>
        <w:t>у</w:t>
      </w:r>
      <w:r w:rsidRPr="009562FB">
        <w:rPr>
          <w:rFonts w:ascii="Times New Roman" w:hAnsi="Times New Roman" w:cs="Times New Roman"/>
          <w:sz w:val="28"/>
          <w:szCs w:val="28"/>
        </w:rPr>
        <w:t xml:space="preserve">да, установленного в соответствии с законодательством РФ. </w:t>
      </w:r>
    </w:p>
    <w:p w:rsidR="009562FB" w:rsidRPr="009562FB" w:rsidRDefault="009562FB" w:rsidP="009562FB">
      <w:pPr>
        <w:autoSpaceDE w:val="0"/>
        <w:autoSpaceDN w:val="0"/>
        <w:adjustRightInd w:val="0"/>
        <w:spacing w:after="0" w:line="240" w:lineRule="auto"/>
        <w:ind w:firstLine="709"/>
        <w:jc w:val="center"/>
        <w:outlineLvl w:val="1"/>
        <w:rPr>
          <w:rFonts w:ascii="Times New Roman" w:hAnsi="Times New Roman" w:cs="Times New Roman"/>
          <w:szCs w:val="28"/>
        </w:rPr>
      </w:pPr>
    </w:p>
    <w:p w:rsidR="009562FB" w:rsidRPr="009562FB" w:rsidRDefault="009562FB" w:rsidP="009562FB">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562FB">
        <w:rPr>
          <w:rFonts w:ascii="Times New Roman" w:hAnsi="Times New Roman" w:cs="Times New Roman"/>
          <w:b/>
          <w:sz w:val="28"/>
          <w:szCs w:val="28"/>
          <w:lang w:val="en-US"/>
        </w:rPr>
        <w:t>III</w:t>
      </w:r>
      <w:r w:rsidRPr="009562FB">
        <w:rPr>
          <w:rFonts w:ascii="Times New Roman" w:hAnsi="Times New Roman" w:cs="Times New Roman"/>
          <w:b/>
          <w:sz w:val="28"/>
          <w:szCs w:val="28"/>
        </w:rPr>
        <w:t>. Выплаты компенсационного характера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3.1. Выплаты компенсационного характера устанавливаются к должн</w:t>
      </w:r>
      <w:r w:rsidRPr="009562FB">
        <w:rPr>
          <w:rFonts w:ascii="Times New Roman" w:hAnsi="Times New Roman" w:cs="Times New Roman"/>
          <w:sz w:val="28"/>
          <w:szCs w:val="28"/>
        </w:rPr>
        <w:t>о</w:t>
      </w:r>
      <w:r w:rsidRPr="009562FB">
        <w:rPr>
          <w:rFonts w:ascii="Times New Roman" w:hAnsi="Times New Roman" w:cs="Times New Roman"/>
          <w:sz w:val="28"/>
          <w:szCs w:val="28"/>
        </w:rPr>
        <w:t>стным окладам, ставкам заработной платы работников, если иное не устано</w:t>
      </w:r>
      <w:r w:rsidRPr="009562FB">
        <w:rPr>
          <w:rFonts w:ascii="Times New Roman" w:hAnsi="Times New Roman" w:cs="Times New Roman"/>
          <w:sz w:val="28"/>
          <w:szCs w:val="28"/>
        </w:rPr>
        <w:t>в</w:t>
      </w:r>
      <w:r w:rsidRPr="009562FB">
        <w:rPr>
          <w:rFonts w:ascii="Times New Roman" w:hAnsi="Times New Roman" w:cs="Times New Roman"/>
          <w:sz w:val="28"/>
          <w:szCs w:val="28"/>
        </w:rPr>
        <w:t>лено федеральным законодательством, нормативными и правовыми актами Ставропольского края, постановлениями администрации Георгиевского г</w:t>
      </w:r>
      <w:r w:rsidRPr="009562FB">
        <w:rPr>
          <w:rFonts w:ascii="Times New Roman" w:hAnsi="Times New Roman" w:cs="Times New Roman"/>
          <w:sz w:val="28"/>
          <w:szCs w:val="28"/>
        </w:rPr>
        <w:t>о</w:t>
      </w:r>
      <w:r w:rsidRPr="009562FB">
        <w:rPr>
          <w:rFonts w:ascii="Times New Roman" w:hAnsi="Times New Roman" w:cs="Times New Roman"/>
          <w:sz w:val="28"/>
          <w:szCs w:val="28"/>
        </w:rPr>
        <w:t>родского округа.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3.2. Выплаты компенсационного характера, размеры и условия их ос</w:t>
      </w:r>
      <w:r w:rsidRPr="009562FB">
        <w:rPr>
          <w:rFonts w:ascii="Times New Roman" w:hAnsi="Times New Roman" w:cs="Times New Roman"/>
          <w:sz w:val="28"/>
          <w:szCs w:val="28"/>
        </w:rPr>
        <w:t>у</w:t>
      </w:r>
      <w:r w:rsidRPr="009562FB">
        <w:rPr>
          <w:rFonts w:ascii="Times New Roman" w:hAnsi="Times New Roman" w:cs="Times New Roman"/>
          <w:sz w:val="28"/>
          <w:szCs w:val="28"/>
        </w:rPr>
        <w:t xml:space="preserve">ществления устанавливаются коллективным договором, </w:t>
      </w:r>
      <w:r w:rsidR="002C1EFB" w:rsidRPr="002C1EFB">
        <w:rPr>
          <w:rFonts w:ascii="Times New Roman" w:hAnsi="Times New Roman" w:cs="Times New Roman"/>
          <w:color w:val="FF0000"/>
          <w:sz w:val="28"/>
          <w:szCs w:val="28"/>
        </w:rPr>
        <w:t>Отраслевым согл</w:t>
      </w:r>
      <w:r w:rsidR="002C1EFB" w:rsidRPr="002C1EFB">
        <w:rPr>
          <w:rFonts w:ascii="Times New Roman" w:hAnsi="Times New Roman" w:cs="Times New Roman"/>
          <w:color w:val="FF0000"/>
          <w:sz w:val="28"/>
          <w:szCs w:val="28"/>
        </w:rPr>
        <w:t>а</w:t>
      </w:r>
      <w:r w:rsidR="002C1EFB" w:rsidRPr="002C1EFB">
        <w:rPr>
          <w:rFonts w:ascii="Times New Roman" w:hAnsi="Times New Roman" w:cs="Times New Roman"/>
          <w:color w:val="FF0000"/>
          <w:sz w:val="28"/>
          <w:szCs w:val="28"/>
        </w:rPr>
        <w:t>шением по организациям, находящимся в ведении министерства образования и молодежной политики Ставропольского края на 2014-2016 годы, зарегис</w:t>
      </w:r>
      <w:r w:rsidR="002C1EFB" w:rsidRPr="002C1EFB">
        <w:rPr>
          <w:rFonts w:ascii="Times New Roman" w:hAnsi="Times New Roman" w:cs="Times New Roman"/>
          <w:color w:val="FF0000"/>
          <w:sz w:val="28"/>
          <w:szCs w:val="28"/>
        </w:rPr>
        <w:t>т</w:t>
      </w:r>
      <w:r w:rsidR="002C1EFB" w:rsidRPr="002C1EFB">
        <w:rPr>
          <w:rFonts w:ascii="Times New Roman" w:hAnsi="Times New Roman" w:cs="Times New Roman"/>
          <w:color w:val="FF0000"/>
          <w:sz w:val="28"/>
          <w:szCs w:val="28"/>
        </w:rPr>
        <w:t>рированным в управлении Юстиции 31.12.2013 г.</w:t>
      </w:r>
      <w:r w:rsidR="002C1EFB" w:rsidRPr="00104688">
        <w:rPr>
          <w:color w:val="FF0000"/>
          <w:sz w:val="28"/>
          <w:szCs w:val="28"/>
        </w:rPr>
        <w:t>,</w:t>
      </w:r>
      <w:r w:rsidR="002C1EFB">
        <w:rPr>
          <w:color w:val="FF0000"/>
          <w:sz w:val="28"/>
          <w:szCs w:val="28"/>
        </w:rPr>
        <w:t xml:space="preserve"> </w:t>
      </w:r>
      <w:r w:rsidRPr="009562FB">
        <w:rPr>
          <w:rFonts w:ascii="Times New Roman" w:hAnsi="Times New Roman" w:cs="Times New Roman"/>
          <w:sz w:val="28"/>
          <w:szCs w:val="28"/>
        </w:rPr>
        <w:t>соглашениями, локальн</w:t>
      </w:r>
      <w:r w:rsidRPr="009562FB">
        <w:rPr>
          <w:rFonts w:ascii="Times New Roman" w:hAnsi="Times New Roman" w:cs="Times New Roman"/>
          <w:sz w:val="28"/>
          <w:szCs w:val="28"/>
        </w:rPr>
        <w:t>ы</w:t>
      </w:r>
      <w:r w:rsidRPr="009562FB">
        <w:rPr>
          <w:rFonts w:ascii="Times New Roman" w:hAnsi="Times New Roman" w:cs="Times New Roman"/>
          <w:sz w:val="28"/>
          <w:szCs w:val="28"/>
        </w:rPr>
        <w:t>ми нормативными актами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w:t>
      </w:r>
      <w:r w:rsidRPr="009562FB">
        <w:rPr>
          <w:rFonts w:ascii="Times New Roman" w:hAnsi="Times New Roman" w:cs="Times New Roman"/>
          <w:sz w:val="28"/>
          <w:szCs w:val="28"/>
        </w:rPr>
        <w:t>о</w:t>
      </w:r>
      <w:r w:rsidRPr="009562FB">
        <w:rPr>
          <w:rFonts w:ascii="Times New Roman" w:hAnsi="Times New Roman" w:cs="Times New Roman"/>
          <w:sz w:val="28"/>
          <w:szCs w:val="28"/>
        </w:rPr>
        <w:lastRenderedPageBreak/>
        <w:t>выми актами Российской Федерации, нормативными правовыми актами Ставропольского края, содержащими нормы трудового права, коллективным договором и соглашениями.</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3.3. Размеры и условия осуществления выплат компенсационного х</w:t>
      </w:r>
      <w:r w:rsidRPr="009562FB">
        <w:rPr>
          <w:rFonts w:ascii="Times New Roman" w:hAnsi="Times New Roman" w:cs="Times New Roman"/>
          <w:sz w:val="28"/>
          <w:szCs w:val="28"/>
        </w:rPr>
        <w:t>а</w:t>
      </w:r>
      <w:r w:rsidRPr="009562FB">
        <w:rPr>
          <w:rFonts w:ascii="Times New Roman" w:hAnsi="Times New Roman" w:cs="Times New Roman"/>
          <w:sz w:val="28"/>
          <w:szCs w:val="28"/>
        </w:rPr>
        <w:t>рактера конкретизируются в трудовых договорах работников.</w:t>
      </w:r>
    </w:p>
    <w:p w:rsidR="009562FB" w:rsidRPr="009562FB" w:rsidRDefault="009562FB" w:rsidP="009562F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562FB">
        <w:rPr>
          <w:rFonts w:ascii="Times New Roman" w:hAnsi="Times New Roman" w:cs="Times New Roman"/>
          <w:sz w:val="28"/>
          <w:szCs w:val="28"/>
        </w:rPr>
        <w:t>3.4. Выплаты работникам, занятым на тяжелых работах, работах с вредными и (или) опасными и иными особыми условиями труда.</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3.4.1. Оплата труда работников, занятых на работах с вредными и (или) опасными условиями труда, устанавливается в повышенном размере по сра</w:t>
      </w:r>
      <w:r w:rsidRPr="009562FB">
        <w:rPr>
          <w:rFonts w:ascii="Times New Roman" w:hAnsi="Times New Roman" w:cs="Times New Roman"/>
          <w:sz w:val="28"/>
          <w:szCs w:val="28"/>
        </w:rPr>
        <w:t>в</w:t>
      </w:r>
      <w:r w:rsidRPr="009562FB">
        <w:rPr>
          <w:rFonts w:ascii="Times New Roman" w:hAnsi="Times New Roman" w:cs="Times New Roman"/>
          <w:sz w:val="28"/>
          <w:szCs w:val="28"/>
        </w:rPr>
        <w:t>нению с установленными для различных видов работ с допустимыми усл</w:t>
      </w:r>
      <w:r w:rsidRPr="009562FB">
        <w:rPr>
          <w:rFonts w:ascii="Times New Roman" w:hAnsi="Times New Roman" w:cs="Times New Roman"/>
          <w:sz w:val="28"/>
          <w:szCs w:val="28"/>
        </w:rPr>
        <w:t>о</w:t>
      </w:r>
      <w:r w:rsidRPr="009562FB">
        <w:rPr>
          <w:rFonts w:ascii="Times New Roman" w:hAnsi="Times New Roman" w:cs="Times New Roman"/>
          <w:sz w:val="28"/>
          <w:szCs w:val="28"/>
        </w:rPr>
        <w:t>виями труда, но не ниже размеров, установленных законодательными и ин</w:t>
      </w:r>
      <w:r w:rsidRPr="009562FB">
        <w:rPr>
          <w:rFonts w:ascii="Times New Roman" w:hAnsi="Times New Roman" w:cs="Times New Roman"/>
          <w:sz w:val="28"/>
          <w:szCs w:val="28"/>
        </w:rPr>
        <w:t>ы</w:t>
      </w:r>
      <w:r w:rsidRPr="009562FB">
        <w:rPr>
          <w:rFonts w:ascii="Times New Roman" w:hAnsi="Times New Roman" w:cs="Times New Roman"/>
          <w:sz w:val="28"/>
          <w:szCs w:val="28"/>
        </w:rPr>
        <w:t>ми нормативными правовыми актами.</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Работникам Учреждения по результатам проведения специальной оценки условий труда за работу в условиях труда, превышающих гигиенич</w:t>
      </w:r>
      <w:r w:rsidRPr="009562FB">
        <w:rPr>
          <w:rFonts w:ascii="Times New Roman" w:hAnsi="Times New Roman" w:cs="Times New Roman"/>
          <w:sz w:val="28"/>
          <w:szCs w:val="28"/>
        </w:rPr>
        <w:t>е</w:t>
      </w:r>
      <w:r w:rsidRPr="009562FB">
        <w:rPr>
          <w:rFonts w:ascii="Times New Roman" w:hAnsi="Times New Roman" w:cs="Times New Roman"/>
          <w:sz w:val="28"/>
          <w:szCs w:val="28"/>
        </w:rPr>
        <w:t>ские нормативы, предусматриваются выплаты  не менее 4 процентов тари</w:t>
      </w:r>
      <w:r w:rsidRPr="009562FB">
        <w:rPr>
          <w:rFonts w:ascii="Times New Roman" w:hAnsi="Times New Roman" w:cs="Times New Roman"/>
          <w:sz w:val="28"/>
          <w:szCs w:val="28"/>
        </w:rPr>
        <w:t>ф</w:t>
      </w:r>
      <w:r w:rsidRPr="009562FB">
        <w:rPr>
          <w:rFonts w:ascii="Times New Roman" w:hAnsi="Times New Roman" w:cs="Times New Roman"/>
          <w:sz w:val="28"/>
          <w:szCs w:val="28"/>
        </w:rPr>
        <w:t>ной ставки (оклада) за работу с вредными и (или) опасными условиями тр</w:t>
      </w:r>
      <w:r w:rsidRPr="009562FB">
        <w:rPr>
          <w:rFonts w:ascii="Times New Roman" w:hAnsi="Times New Roman" w:cs="Times New Roman"/>
          <w:sz w:val="28"/>
          <w:szCs w:val="28"/>
        </w:rPr>
        <w:t>у</w:t>
      </w:r>
      <w:r w:rsidRPr="009562FB">
        <w:rPr>
          <w:rFonts w:ascii="Times New Roman" w:hAnsi="Times New Roman" w:cs="Times New Roman"/>
          <w:sz w:val="28"/>
          <w:szCs w:val="28"/>
        </w:rPr>
        <w:t>да, предусмотренные статьей 147 Трудового кодекса Российской Федерации, в том числе:</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- 12 процентов ставки (оклада) за работу с вредными условиями труда;</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- 24 процента ставки (оклада) за работу с особо вредными и (или) опа</w:t>
      </w:r>
      <w:r w:rsidRPr="009562FB">
        <w:rPr>
          <w:rFonts w:ascii="Times New Roman" w:hAnsi="Times New Roman" w:cs="Times New Roman"/>
          <w:sz w:val="28"/>
          <w:szCs w:val="28"/>
        </w:rPr>
        <w:t>с</w:t>
      </w:r>
      <w:r w:rsidRPr="009562FB">
        <w:rPr>
          <w:rFonts w:ascii="Times New Roman" w:hAnsi="Times New Roman" w:cs="Times New Roman"/>
          <w:sz w:val="28"/>
          <w:szCs w:val="28"/>
        </w:rPr>
        <w:t>ными условиями труда.</w:t>
      </w:r>
    </w:p>
    <w:p w:rsidR="002C1EFB" w:rsidRDefault="009562FB" w:rsidP="002C1E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Заведующий проводят специальную оценку условий труда в соответс</w:t>
      </w:r>
      <w:r w:rsidRPr="009562FB">
        <w:rPr>
          <w:rFonts w:ascii="Times New Roman" w:hAnsi="Times New Roman" w:cs="Times New Roman"/>
          <w:sz w:val="28"/>
          <w:szCs w:val="28"/>
        </w:rPr>
        <w:t>т</w:t>
      </w:r>
      <w:r w:rsidRPr="009562FB">
        <w:rPr>
          <w:rFonts w:ascii="Times New Roman" w:hAnsi="Times New Roman" w:cs="Times New Roman"/>
          <w:sz w:val="28"/>
          <w:szCs w:val="28"/>
        </w:rPr>
        <w:t xml:space="preserve">вии с Федеральным законом от 28 декабря </w:t>
      </w:r>
      <w:smartTag w:uri="urn:schemas-microsoft-com:office:smarttags" w:element="metricconverter">
        <w:smartTagPr>
          <w:attr w:name="ProductID" w:val="2013 г"/>
        </w:smartTagPr>
        <w:r w:rsidRPr="009562FB">
          <w:rPr>
            <w:rFonts w:ascii="Times New Roman" w:hAnsi="Times New Roman" w:cs="Times New Roman"/>
            <w:sz w:val="28"/>
            <w:szCs w:val="28"/>
          </w:rPr>
          <w:t>2013 г</w:t>
        </w:r>
      </w:smartTag>
      <w:r w:rsidRPr="009562FB">
        <w:rPr>
          <w:rFonts w:ascii="Times New Roman" w:hAnsi="Times New Roman" w:cs="Times New Roman"/>
          <w:sz w:val="28"/>
          <w:szCs w:val="28"/>
        </w:rPr>
        <w:t>. № 426-ФЗ «О специальной оценке условий труда».</w:t>
      </w:r>
    </w:p>
    <w:p w:rsidR="002C1EFB" w:rsidRPr="002C1EFB" w:rsidRDefault="002C1EFB" w:rsidP="002C1EFB">
      <w:pPr>
        <w:spacing w:after="0"/>
        <w:ind w:right="-1" w:firstLine="567"/>
        <w:jc w:val="both"/>
        <w:rPr>
          <w:rFonts w:ascii="Times New Roman" w:hAnsi="Times New Roman" w:cs="Times New Roman"/>
          <w:b/>
          <w:sz w:val="28"/>
          <w:szCs w:val="28"/>
        </w:rPr>
      </w:pPr>
      <w:r w:rsidRPr="002C1EFB">
        <w:rPr>
          <w:rFonts w:ascii="Times New Roman" w:hAnsi="Times New Roman" w:cs="Times New Roman"/>
          <w:sz w:val="28"/>
          <w:szCs w:val="28"/>
        </w:rPr>
        <w:t>Перечень работников и конкретный размер доплат работникам опред</w:t>
      </w:r>
      <w:r w:rsidRPr="002C1EFB">
        <w:rPr>
          <w:rFonts w:ascii="Times New Roman" w:hAnsi="Times New Roman" w:cs="Times New Roman"/>
          <w:sz w:val="28"/>
          <w:szCs w:val="28"/>
        </w:rPr>
        <w:t>е</w:t>
      </w:r>
      <w:r w:rsidRPr="002C1EFB">
        <w:rPr>
          <w:rFonts w:ascii="Times New Roman" w:hAnsi="Times New Roman" w:cs="Times New Roman"/>
          <w:sz w:val="28"/>
          <w:szCs w:val="28"/>
        </w:rPr>
        <w:t>ляется пропорционально отработанному времени  в зависимости от  резул</w:t>
      </w:r>
      <w:r w:rsidRPr="002C1EFB">
        <w:rPr>
          <w:rFonts w:ascii="Times New Roman" w:hAnsi="Times New Roman" w:cs="Times New Roman"/>
          <w:sz w:val="28"/>
          <w:szCs w:val="28"/>
        </w:rPr>
        <w:t>ь</w:t>
      </w:r>
      <w:r w:rsidRPr="002C1EFB">
        <w:rPr>
          <w:rFonts w:ascii="Times New Roman" w:hAnsi="Times New Roman" w:cs="Times New Roman"/>
          <w:sz w:val="28"/>
          <w:szCs w:val="28"/>
        </w:rPr>
        <w:t>татов специальной оценки условий труда и закрепляется в коллективном д</w:t>
      </w:r>
      <w:r w:rsidRPr="002C1EFB">
        <w:rPr>
          <w:rFonts w:ascii="Times New Roman" w:hAnsi="Times New Roman" w:cs="Times New Roman"/>
          <w:sz w:val="28"/>
          <w:szCs w:val="28"/>
        </w:rPr>
        <w:t>о</w:t>
      </w:r>
      <w:r w:rsidRPr="002C1EFB">
        <w:rPr>
          <w:rFonts w:ascii="Times New Roman" w:hAnsi="Times New Roman" w:cs="Times New Roman"/>
          <w:sz w:val="28"/>
          <w:szCs w:val="28"/>
        </w:rPr>
        <w:t>говоре.</w:t>
      </w:r>
      <w:r w:rsidRPr="002C1EFB">
        <w:rPr>
          <w:rFonts w:ascii="Times New Roman" w:hAnsi="Times New Roman" w:cs="Times New Roman"/>
          <w:b/>
          <w:sz w:val="28"/>
          <w:szCs w:val="28"/>
        </w:rPr>
        <w:t xml:space="preserve"> </w:t>
      </w:r>
    </w:p>
    <w:p w:rsidR="009562FB" w:rsidRPr="009562FB" w:rsidRDefault="009562FB" w:rsidP="006012B6">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3.5</w:t>
      </w:r>
      <w:r w:rsidRPr="009562FB">
        <w:rPr>
          <w:rFonts w:ascii="Times New Roman" w:hAnsi="Times New Roman" w:cs="Times New Roman"/>
          <w:b/>
          <w:sz w:val="28"/>
          <w:szCs w:val="28"/>
        </w:rPr>
        <w:t xml:space="preserve">. </w:t>
      </w:r>
      <w:r w:rsidRPr="009562FB">
        <w:rPr>
          <w:rFonts w:ascii="Times New Roman" w:hAnsi="Times New Roman" w:cs="Times New Roman"/>
          <w:sz w:val="28"/>
          <w:szCs w:val="28"/>
        </w:rPr>
        <w:t>Размеры компенсационных выплат за работу в условиях, отклоня</w:t>
      </w:r>
      <w:r w:rsidRPr="009562FB">
        <w:rPr>
          <w:rFonts w:ascii="Times New Roman" w:hAnsi="Times New Roman" w:cs="Times New Roman"/>
          <w:sz w:val="28"/>
          <w:szCs w:val="28"/>
        </w:rPr>
        <w:t>ю</w:t>
      </w:r>
      <w:r w:rsidRPr="009562FB">
        <w:rPr>
          <w:rFonts w:ascii="Times New Roman" w:hAnsi="Times New Roman" w:cs="Times New Roman"/>
          <w:sz w:val="28"/>
          <w:szCs w:val="28"/>
        </w:rPr>
        <w:t>щихся от нормальных (при выполнении работ различной квалификации, с</w:t>
      </w:r>
      <w:r w:rsidRPr="009562FB">
        <w:rPr>
          <w:rFonts w:ascii="Times New Roman" w:hAnsi="Times New Roman" w:cs="Times New Roman"/>
          <w:sz w:val="28"/>
          <w:szCs w:val="28"/>
        </w:rPr>
        <w:t>о</w:t>
      </w:r>
      <w:r w:rsidRPr="009562FB">
        <w:rPr>
          <w:rFonts w:ascii="Times New Roman" w:hAnsi="Times New Roman" w:cs="Times New Roman"/>
          <w:sz w:val="28"/>
          <w:szCs w:val="28"/>
        </w:rPr>
        <w:t>вмещении профессий (должностей), сверхурочной работе, работе в ночное время и при выполнении работ в других условиях, отклоняющихся от но</w:t>
      </w:r>
      <w:r w:rsidRPr="009562FB">
        <w:rPr>
          <w:rFonts w:ascii="Times New Roman" w:hAnsi="Times New Roman" w:cs="Times New Roman"/>
          <w:sz w:val="28"/>
          <w:szCs w:val="28"/>
        </w:rPr>
        <w:t>р</w:t>
      </w:r>
      <w:r w:rsidRPr="009562FB">
        <w:rPr>
          <w:rFonts w:ascii="Times New Roman" w:hAnsi="Times New Roman" w:cs="Times New Roman"/>
          <w:sz w:val="28"/>
          <w:szCs w:val="28"/>
        </w:rPr>
        <w:t>мальных):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763"/>
        <w:gridCol w:w="2976"/>
      </w:tblGrid>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6012B6" w:rsidRDefault="009562FB" w:rsidP="009562FB">
            <w:pPr>
              <w:autoSpaceDE w:val="0"/>
              <w:autoSpaceDN w:val="0"/>
              <w:adjustRightInd w:val="0"/>
              <w:spacing w:after="0" w:line="240" w:lineRule="auto"/>
              <w:jc w:val="center"/>
              <w:outlineLvl w:val="2"/>
              <w:rPr>
                <w:rFonts w:ascii="Times New Roman" w:hAnsi="Times New Roman" w:cs="Times New Roman"/>
                <w:sz w:val="24"/>
                <w:szCs w:val="28"/>
              </w:rPr>
            </w:pPr>
            <w:r w:rsidRPr="006012B6">
              <w:rPr>
                <w:rFonts w:ascii="Times New Roman" w:hAnsi="Times New Roman" w:cs="Times New Roman"/>
                <w:sz w:val="24"/>
                <w:szCs w:val="28"/>
              </w:rPr>
              <w:t>№ п/п</w:t>
            </w:r>
          </w:p>
        </w:tc>
        <w:tc>
          <w:tcPr>
            <w:tcW w:w="5763" w:type="dxa"/>
            <w:tcBorders>
              <w:top w:val="single" w:sz="4" w:space="0" w:color="auto"/>
              <w:left w:val="single" w:sz="4" w:space="0" w:color="auto"/>
              <w:bottom w:val="single" w:sz="4" w:space="0" w:color="auto"/>
              <w:right w:val="single" w:sz="4" w:space="0" w:color="auto"/>
            </w:tcBorders>
          </w:tcPr>
          <w:p w:rsidR="009562FB" w:rsidRPr="006012B6" w:rsidRDefault="009562FB" w:rsidP="009562FB">
            <w:pPr>
              <w:autoSpaceDE w:val="0"/>
              <w:autoSpaceDN w:val="0"/>
              <w:adjustRightInd w:val="0"/>
              <w:spacing w:after="0" w:line="240" w:lineRule="auto"/>
              <w:jc w:val="center"/>
              <w:outlineLvl w:val="2"/>
              <w:rPr>
                <w:rFonts w:ascii="Times New Roman" w:hAnsi="Times New Roman" w:cs="Times New Roman"/>
                <w:sz w:val="24"/>
                <w:szCs w:val="28"/>
              </w:rPr>
            </w:pPr>
            <w:r w:rsidRPr="006012B6">
              <w:rPr>
                <w:rFonts w:ascii="Times New Roman" w:hAnsi="Times New Roman" w:cs="Times New Roman"/>
                <w:sz w:val="24"/>
                <w:szCs w:val="28"/>
              </w:rPr>
              <w:t>Наименование работ</w:t>
            </w:r>
          </w:p>
        </w:tc>
        <w:tc>
          <w:tcPr>
            <w:tcW w:w="2976" w:type="dxa"/>
            <w:tcBorders>
              <w:top w:val="single" w:sz="4" w:space="0" w:color="auto"/>
              <w:left w:val="single" w:sz="4" w:space="0" w:color="auto"/>
              <w:bottom w:val="single" w:sz="4" w:space="0" w:color="auto"/>
              <w:right w:val="single" w:sz="4" w:space="0" w:color="auto"/>
            </w:tcBorders>
          </w:tcPr>
          <w:p w:rsidR="009562FB" w:rsidRPr="006012B6" w:rsidRDefault="009562FB" w:rsidP="009562FB">
            <w:pPr>
              <w:autoSpaceDE w:val="0"/>
              <w:autoSpaceDN w:val="0"/>
              <w:adjustRightInd w:val="0"/>
              <w:spacing w:after="0" w:line="240" w:lineRule="auto"/>
              <w:jc w:val="center"/>
              <w:outlineLvl w:val="2"/>
              <w:rPr>
                <w:rFonts w:ascii="Times New Roman" w:hAnsi="Times New Roman" w:cs="Times New Roman"/>
                <w:sz w:val="24"/>
                <w:szCs w:val="28"/>
              </w:rPr>
            </w:pPr>
            <w:r w:rsidRPr="006012B6">
              <w:rPr>
                <w:rFonts w:ascii="Times New Roman" w:hAnsi="Times New Roman" w:cs="Times New Roman"/>
                <w:sz w:val="24"/>
                <w:szCs w:val="28"/>
              </w:rPr>
              <w:t>Размер выплаты в проце</w:t>
            </w:r>
            <w:r w:rsidRPr="006012B6">
              <w:rPr>
                <w:rFonts w:ascii="Times New Roman" w:hAnsi="Times New Roman" w:cs="Times New Roman"/>
                <w:sz w:val="24"/>
                <w:szCs w:val="28"/>
              </w:rPr>
              <w:t>н</w:t>
            </w:r>
            <w:r w:rsidRPr="006012B6">
              <w:rPr>
                <w:rFonts w:ascii="Times New Roman" w:hAnsi="Times New Roman" w:cs="Times New Roman"/>
                <w:sz w:val="24"/>
                <w:szCs w:val="28"/>
              </w:rPr>
              <w:t>тах к должностному окл</w:t>
            </w:r>
            <w:r w:rsidRPr="006012B6">
              <w:rPr>
                <w:rFonts w:ascii="Times New Roman" w:hAnsi="Times New Roman" w:cs="Times New Roman"/>
                <w:sz w:val="24"/>
                <w:szCs w:val="28"/>
              </w:rPr>
              <w:t>а</w:t>
            </w:r>
            <w:r w:rsidRPr="006012B6">
              <w:rPr>
                <w:rFonts w:ascii="Times New Roman" w:hAnsi="Times New Roman" w:cs="Times New Roman"/>
                <w:sz w:val="24"/>
                <w:szCs w:val="28"/>
              </w:rPr>
              <w:t>ду (ставке заработной платы)</w:t>
            </w:r>
          </w:p>
        </w:tc>
      </w:tr>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r w:rsidRPr="009562FB">
              <w:rPr>
                <w:rFonts w:ascii="Times New Roman" w:hAnsi="Times New Roman" w:cs="Times New Roman"/>
                <w:sz w:val="28"/>
                <w:szCs w:val="28"/>
              </w:rPr>
              <w:t>1</w:t>
            </w:r>
          </w:p>
        </w:tc>
        <w:tc>
          <w:tcPr>
            <w:tcW w:w="576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r w:rsidRPr="009562FB">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r w:rsidRPr="009562FB">
              <w:rPr>
                <w:rFonts w:ascii="Times New Roman" w:hAnsi="Times New Roman" w:cs="Times New Roman"/>
                <w:sz w:val="28"/>
                <w:szCs w:val="28"/>
              </w:rPr>
              <w:t>3</w:t>
            </w:r>
          </w:p>
        </w:tc>
      </w:tr>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p>
        </w:tc>
        <w:tc>
          <w:tcPr>
            <w:tcW w:w="576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2"/>
              <w:rPr>
                <w:rFonts w:ascii="Times New Roman" w:hAnsi="Times New Roman" w:cs="Times New Roman"/>
                <w:sz w:val="28"/>
                <w:szCs w:val="28"/>
              </w:rPr>
            </w:pPr>
            <w:r w:rsidRPr="009562FB">
              <w:rPr>
                <w:rFonts w:ascii="Times New Roman" w:hAnsi="Times New Roman" w:cs="Times New Roman"/>
                <w:sz w:val="28"/>
                <w:szCs w:val="28"/>
              </w:rPr>
              <w:t>Выплаты за работу в условиях, отклоня</w:t>
            </w:r>
            <w:r w:rsidRPr="009562FB">
              <w:rPr>
                <w:rFonts w:ascii="Times New Roman" w:hAnsi="Times New Roman" w:cs="Times New Roman"/>
                <w:sz w:val="28"/>
                <w:szCs w:val="28"/>
              </w:rPr>
              <w:t>ю</w:t>
            </w:r>
            <w:r w:rsidRPr="009562FB">
              <w:rPr>
                <w:rFonts w:ascii="Times New Roman" w:hAnsi="Times New Roman" w:cs="Times New Roman"/>
                <w:sz w:val="28"/>
                <w:szCs w:val="28"/>
              </w:rPr>
              <w:t>щихся от нормальных</w:t>
            </w:r>
          </w:p>
        </w:tc>
        <w:tc>
          <w:tcPr>
            <w:tcW w:w="297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p>
        </w:tc>
      </w:tr>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2"/>
              <w:rPr>
                <w:rFonts w:ascii="Times New Roman" w:hAnsi="Times New Roman" w:cs="Times New Roman"/>
                <w:sz w:val="28"/>
                <w:szCs w:val="28"/>
              </w:rPr>
            </w:pPr>
            <w:r w:rsidRPr="009562FB">
              <w:rPr>
                <w:rFonts w:ascii="Times New Roman" w:hAnsi="Times New Roman" w:cs="Times New Roman"/>
                <w:sz w:val="28"/>
                <w:szCs w:val="28"/>
              </w:rPr>
              <w:t>1.</w:t>
            </w:r>
          </w:p>
        </w:tc>
        <w:tc>
          <w:tcPr>
            <w:tcW w:w="576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pStyle w:val="ConsPlusNonformat"/>
              <w:widowControl/>
              <w:jc w:val="both"/>
              <w:rPr>
                <w:rFonts w:ascii="Times New Roman" w:hAnsi="Times New Roman" w:cs="Times New Roman"/>
                <w:sz w:val="28"/>
                <w:szCs w:val="28"/>
              </w:rPr>
            </w:pPr>
            <w:r w:rsidRPr="009562FB">
              <w:rPr>
                <w:rFonts w:ascii="Times New Roman" w:hAnsi="Times New Roman" w:cs="Times New Roman"/>
                <w:sz w:val="28"/>
                <w:szCs w:val="28"/>
              </w:rPr>
              <w:t>За работу в образовательных учреждениях, имеющих специальные (коррекционные) классы (группы):  работникам, непосредс</w:t>
            </w:r>
            <w:r w:rsidRPr="009562FB">
              <w:rPr>
                <w:rFonts w:ascii="Times New Roman" w:hAnsi="Times New Roman" w:cs="Times New Roman"/>
                <w:sz w:val="28"/>
                <w:szCs w:val="28"/>
              </w:rPr>
              <w:t>т</w:t>
            </w:r>
            <w:r w:rsidRPr="009562FB">
              <w:rPr>
                <w:rFonts w:ascii="Times New Roman" w:hAnsi="Times New Roman" w:cs="Times New Roman"/>
                <w:sz w:val="28"/>
                <w:szCs w:val="28"/>
              </w:rPr>
              <w:t xml:space="preserve">венно занятым в таких классах (группах) </w:t>
            </w:r>
          </w:p>
        </w:tc>
        <w:tc>
          <w:tcPr>
            <w:tcW w:w="297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r w:rsidRPr="009562FB">
              <w:rPr>
                <w:rFonts w:ascii="Times New Roman" w:hAnsi="Times New Roman" w:cs="Times New Roman"/>
                <w:sz w:val="28"/>
                <w:szCs w:val="28"/>
              </w:rPr>
              <w:t>20</w:t>
            </w:r>
          </w:p>
        </w:tc>
      </w:tr>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2"/>
              <w:rPr>
                <w:rFonts w:ascii="Times New Roman" w:hAnsi="Times New Roman" w:cs="Times New Roman"/>
                <w:sz w:val="28"/>
                <w:szCs w:val="28"/>
              </w:rPr>
            </w:pPr>
            <w:r w:rsidRPr="009562FB">
              <w:rPr>
                <w:rFonts w:ascii="Times New Roman" w:hAnsi="Times New Roman" w:cs="Times New Roman"/>
                <w:sz w:val="28"/>
                <w:szCs w:val="28"/>
              </w:rPr>
              <w:t>2.</w:t>
            </w:r>
          </w:p>
        </w:tc>
        <w:tc>
          <w:tcPr>
            <w:tcW w:w="576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pStyle w:val="ConsPlusNonformat"/>
              <w:widowControl/>
              <w:jc w:val="both"/>
              <w:rPr>
                <w:rFonts w:ascii="Times New Roman" w:hAnsi="Times New Roman" w:cs="Times New Roman"/>
                <w:sz w:val="28"/>
                <w:szCs w:val="28"/>
              </w:rPr>
            </w:pPr>
            <w:r w:rsidRPr="009562FB">
              <w:rPr>
                <w:rFonts w:ascii="Times New Roman" w:hAnsi="Times New Roman" w:cs="Times New Roman"/>
                <w:sz w:val="28"/>
                <w:szCs w:val="28"/>
              </w:rPr>
              <w:t>За индивидуальное обучение на дому бол</w:t>
            </w:r>
            <w:r w:rsidRPr="009562FB">
              <w:rPr>
                <w:rFonts w:ascii="Times New Roman" w:hAnsi="Times New Roman" w:cs="Times New Roman"/>
                <w:sz w:val="28"/>
                <w:szCs w:val="28"/>
              </w:rPr>
              <w:t>ь</w:t>
            </w:r>
            <w:r w:rsidRPr="009562FB">
              <w:rPr>
                <w:rFonts w:ascii="Times New Roman" w:hAnsi="Times New Roman" w:cs="Times New Roman"/>
                <w:sz w:val="28"/>
                <w:szCs w:val="28"/>
              </w:rPr>
              <w:lastRenderedPageBreak/>
              <w:t>ных детей (при наличии соответствующего медицинского заключения) учителям и др</w:t>
            </w:r>
            <w:r w:rsidRPr="009562FB">
              <w:rPr>
                <w:rFonts w:ascii="Times New Roman" w:hAnsi="Times New Roman" w:cs="Times New Roman"/>
                <w:sz w:val="28"/>
                <w:szCs w:val="28"/>
              </w:rPr>
              <w:t>у</w:t>
            </w:r>
            <w:r w:rsidRPr="009562FB">
              <w:rPr>
                <w:rFonts w:ascii="Times New Roman" w:hAnsi="Times New Roman" w:cs="Times New Roman"/>
                <w:sz w:val="28"/>
                <w:szCs w:val="28"/>
              </w:rPr>
              <w:t>гим педагогическим работникам</w:t>
            </w:r>
          </w:p>
        </w:tc>
        <w:tc>
          <w:tcPr>
            <w:tcW w:w="297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r w:rsidRPr="009562FB">
              <w:rPr>
                <w:rFonts w:ascii="Times New Roman" w:hAnsi="Times New Roman" w:cs="Times New Roman"/>
                <w:sz w:val="28"/>
                <w:szCs w:val="28"/>
              </w:rPr>
              <w:lastRenderedPageBreak/>
              <w:t>20</w:t>
            </w:r>
          </w:p>
        </w:tc>
      </w:tr>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outlineLvl w:val="2"/>
              <w:rPr>
                <w:rFonts w:ascii="Times New Roman" w:hAnsi="Times New Roman" w:cs="Times New Roman"/>
                <w:sz w:val="28"/>
                <w:szCs w:val="28"/>
              </w:rPr>
            </w:pPr>
            <w:r w:rsidRPr="009562FB">
              <w:rPr>
                <w:rFonts w:ascii="Times New Roman" w:hAnsi="Times New Roman" w:cs="Times New Roman"/>
                <w:sz w:val="28"/>
                <w:szCs w:val="28"/>
              </w:rPr>
              <w:lastRenderedPageBreak/>
              <w:t xml:space="preserve">3. </w:t>
            </w:r>
          </w:p>
        </w:tc>
        <w:tc>
          <w:tcPr>
            <w:tcW w:w="576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pStyle w:val="ConsPlusNonformat"/>
              <w:widowControl/>
              <w:jc w:val="both"/>
              <w:rPr>
                <w:rFonts w:ascii="Times New Roman" w:hAnsi="Times New Roman" w:cs="Times New Roman"/>
                <w:sz w:val="28"/>
                <w:szCs w:val="28"/>
              </w:rPr>
            </w:pPr>
            <w:r w:rsidRPr="009562FB">
              <w:rPr>
                <w:rFonts w:ascii="Times New Roman" w:hAnsi="Times New Roman" w:cs="Times New Roman"/>
                <w:sz w:val="28"/>
                <w:szCs w:val="28"/>
              </w:rPr>
              <w:t>Специалистам за работу в образовательных учреждениях, расположенных в сельской м</w:t>
            </w:r>
            <w:r w:rsidRPr="009562FB">
              <w:rPr>
                <w:rFonts w:ascii="Times New Roman" w:hAnsi="Times New Roman" w:cs="Times New Roman"/>
                <w:sz w:val="28"/>
                <w:szCs w:val="28"/>
              </w:rPr>
              <w:t>е</w:t>
            </w:r>
            <w:r w:rsidRPr="009562FB">
              <w:rPr>
                <w:rFonts w:ascii="Times New Roman" w:hAnsi="Times New Roman" w:cs="Times New Roman"/>
                <w:sz w:val="28"/>
                <w:szCs w:val="28"/>
              </w:rPr>
              <w:t>стности &lt;*&gt;</w:t>
            </w:r>
          </w:p>
        </w:tc>
        <w:tc>
          <w:tcPr>
            <w:tcW w:w="297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outlineLvl w:val="2"/>
              <w:rPr>
                <w:rFonts w:ascii="Times New Roman" w:hAnsi="Times New Roman" w:cs="Times New Roman"/>
                <w:sz w:val="28"/>
                <w:szCs w:val="28"/>
              </w:rPr>
            </w:pPr>
            <w:r w:rsidRPr="009562FB">
              <w:rPr>
                <w:rFonts w:ascii="Times New Roman" w:hAnsi="Times New Roman" w:cs="Times New Roman"/>
                <w:sz w:val="28"/>
                <w:szCs w:val="28"/>
              </w:rPr>
              <w:t>25</w:t>
            </w:r>
          </w:p>
        </w:tc>
      </w:tr>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4.</w:t>
            </w:r>
          </w:p>
        </w:tc>
        <w:tc>
          <w:tcPr>
            <w:tcW w:w="576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Педагогическим работникам образовател</w:t>
            </w:r>
            <w:r w:rsidRPr="009562FB">
              <w:rPr>
                <w:rFonts w:ascii="Times New Roman" w:hAnsi="Times New Roman" w:cs="Times New Roman"/>
                <w:sz w:val="28"/>
                <w:szCs w:val="28"/>
              </w:rPr>
              <w:t>ь</w:t>
            </w:r>
            <w:r w:rsidRPr="009562FB">
              <w:rPr>
                <w:rFonts w:ascii="Times New Roman" w:hAnsi="Times New Roman" w:cs="Times New Roman"/>
                <w:sz w:val="28"/>
                <w:szCs w:val="28"/>
              </w:rPr>
              <w:t>ных учреждений за руководство методич</w:t>
            </w:r>
            <w:r w:rsidRPr="009562FB">
              <w:rPr>
                <w:rFonts w:ascii="Times New Roman" w:hAnsi="Times New Roman" w:cs="Times New Roman"/>
                <w:sz w:val="28"/>
                <w:szCs w:val="28"/>
              </w:rPr>
              <w:t>е</w:t>
            </w:r>
            <w:r w:rsidRPr="009562FB">
              <w:rPr>
                <w:rFonts w:ascii="Times New Roman" w:hAnsi="Times New Roman" w:cs="Times New Roman"/>
                <w:sz w:val="28"/>
                <w:szCs w:val="28"/>
              </w:rPr>
              <w:t>скими, цикловыми, предметными психолого-медико-педагогическими комиссиями, мет</w:t>
            </w:r>
            <w:r w:rsidRPr="009562FB">
              <w:rPr>
                <w:rFonts w:ascii="Times New Roman" w:hAnsi="Times New Roman" w:cs="Times New Roman"/>
                <w:sz w:val="28"/>
                <w:szCs w:val="28"/>
              </w:rPr>
              <w:t>о</w:t>
            </w:r>
            <w:r w:rsidRPr="009562FB">
              <w:rPr>
                <w:rFonts w:ascii="Times New Roman" w:hAnsi="Times New Roman" w:cs="Times New Roman"/>
                <w:sz w:val="28"/>
                <w:szCs w:val="28"/>
              </w:rPr>
              <w:t>дическими объединениями</w:t>
            </w:r>
          </w:p>
        </w:tc>
        <w:tc>
          <w:tcPr>
            <w:tcW w:w="297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p>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r w:rsidRPr="009562FB">
              <w:rPr>
                <w:rFonts w:ascii="Times New Roman" w:hAnsi="Times New Roman" w:cs="Times New Roman"/>
                <w:sz w:val="28"/>
                <w:szCs w:val="28"/>
              </w:rPr>
              <w:t>15</w:t>
            </w:r>
          </w:p>
        </w:tc>
      </w:tr>
      <w:tr w:rsidR="009562FB" w:rsidRPr="009562FB" w:rsidTr="002C1EFB">
        <w:tc>
          <w:tcPr>
            <w:tcW w:w="900"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pStyle w:val="af2"/>
              <w:autoSpaceDE w:val="0"/>
              <w:autoSpaceDN w:val="0"/>
              <w:adjustRightInd w:val="0"/>
              <w:spacing w:after="0" w:line="240" w:lineRule="auto"/>
              <w:ind w:left="0"/>
              <w:rPr>
                <w:rFonts w:ascii="Times New Roman" w:hAnsi="Times New Roman"/>
                <w:sz w:val="28"/>
                <w:szCs w:val="28"/>
              </w:rPr>
            </w:pPr>
            <w:r w:rsidRPr="009562FB">
              <w:rPr>
                <w:rFonts w:ascii="Times New Roman" w:hAnsi="Times New Roman"/>
                <w:sz w:val="28"/>
                <w:szCs w:val="28"/>
              </w:rPr>
              <w:t>5.</w:t>
            </w:r>
          </w:p>
        </w:tc>
        <w:tc>
          <w:tcPr>
            <w:tcW w:w="5763"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Помощникам воспитателей образовательных учреждений за непосредственное осущест</w:t>
            </w:r>
            <w:r w:rsidRPr="009562FB">
              <w:rPr>
                <w:rFonts w:ascii="Times New Roman" w:hAnsi="Times New Roman" w:cs="Times New Roman"/>
                <w:sz w:val="28"/>
                <w:szCs w:val="28"/>
              </w:rPr>
              <w:t>в</w:t>
            </w:r>
            <w:r w:rsidRPr="009562FB">
              <w:rPr>
                <w:rFonts w:ascii="Times New Roman" w:hAnsi="Times New Roman" w:cs="Times New Roman"/>
                <w:sz w:val="28"/>
                <w:szCs w:val="28"/>
              </w:rPr>
              <w:t>ление воспитательных функций в процессе проведения с детьми занятий, оздоровител</w:t>
            </w:r>
            <w:r w:rsidRPr="009562FB">
              <w:rPr>
                <w:rFonts w:ascii="Times New Roman" w:hAnsi="Times New Roman" w:cs="Times New Roman"/>
                <w:sz w:val="28"/>
                <w:szCs w:val="28"/>
              </w:rPr>
              <w:t>ь</w:t>
            </w:r>
            <w:r w:rsidRPr="009562FB">
              <w:rPr>
                <w:rFonts w:ascii="Times New Roman" w:hAnsi="Times New Roman" w:cs="Times New Roman"/>
                <w:sz w:val="28"/>
                <w:szCs w:val="28"/>
              </w:rPr>
              <w:t>ных мероприятий, приобщения детей к труду</w:t>
            </w:r>
          </w:p>
        </w:tc>
        <w:tc>
          <w:tcPr>
            <w:tcW w:w="2976" w:type="dxa"/>
            <w:tcBorders>
              <w:top w:val="single" w:sz="4" w:space="0" w:color="auto"/>
              <w:left w:val="single" w:sz="4" w:space="0" w:color="auto"/>
              <w:bottom w:val="single" w:sz="4" w:space="0" w:color="auto"/>
              <w:right w:val="single" w:sz="4" w:space="0" w:color="auto"/>
            </w:tcBorders>
          </w:tcPr>
          <w:p w:rsidR="009562FB" w:rsidRPr="009562FB" w:rsidRDefault="009562FB" w:rsidP="009562FB">
            <w:pPr>
              <w:autoSpaceDE w:val="0"/>
              <w:autoSpaceDN w:val="0"/>
              <w:adjustRightInd w:val="0"/>
              <w:spacing w:after="0" w:line="240" w:lineRule="auto"/>
              <w:jc w:val="center"/>
              <w:rPr>
                <w:rFonts w:ascii="Times New Roman" w:hAnsi="Times New Roman" w:cs="Times New Roman"/>
                <w:sz w:val="28"/>
                <w:szCs w:val="28"/>
              </w:rPr>
            </w:pPr>
            <w:r w:rsidRPr="009562FB">
              <w:rPr>
                <w:rFonts w:ascii="Times New Roman" w:hAnsi="Times New Roman" w:cs="Times New Roman"/>
                <w:sz w:val="28"/>
                <w:szCs w:val="28"/>
              </w:rPr>
              <w:t>30</w:t>
            </w:r>
          </w:p>
        </w:tc>
      </w:tr>
    </w:tbl>
    <w:p w:rsidR="009562FB" w:rsidRPr="009562FB" w:rsidRDefault="009562FB" w:rsidP="009562FB">
      <w:pPr>
        <w:autoSpaceDE w:val="0"/>
        <w:autoSpaceDN w:val="0"/>
        <w:adjustRightInd w:val="0"/>
        <w:spacing w:after="0" w:line="240" w:lineRule="auto"/>
        <w:jc w:val="both"/>
        <w:rPr>
          <w:rFonts w:ascii="Times New Roman" w:hAnsi="Times New Roman" w:cs="Times New Roman"/>
          <w:sz w:val="18"/>
        </w:rPr>
      </w:pP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3.5.1. За работу в ночное время (с 22-00 часов до 6-00 часов), устана</w:t>
      </w:r>
      <w:r w:rsidRPr="009562FB">
        <w:rPr>
          <w:rFonts w:ascii="Times New Roman" w:hAnsi="Times New Roman" w:cs="Times New Roman"/>
          <w:sz w:val="28"/>
          <w:szCs w:val="28"/>
        </w:rPr>
        <w:t>в</w:t>
      </w:r>
      <w:r w:rsidRPr="009562FB">
        <w:rPr>
          <w:rFonts w:ascii="Times New Roman" w:hAnsi="Times New Roman" w:cs="Times New Roman"/>
          <w:sz w:val="28"/>
          <w:szCs w:val="28"/>
        </w:rPr>
        <w:t>ливается  доплата в размере 35% часовой тарифной ставки (оклада), рассч</w:t>
      </w:r>
      <w:r w:rsidRPr="009562FB">
        <w:rPr>
          <w:rFonts w:ascii="Times New Roman" w:hAnsi="Times New Roman" w:cs="Times New Roman"/>
          <w:sz w:val="28"/>
          <w:szCs w:val="28"/>
        </w:rPr>
        <w:t>и</w:t>
      </w:r>
      <w:r w:rsidRPr="009562FB">
        <w:rPr>
          <w:rFonts w:ascii="Times New Roman" w:hAnsi="Times New Roman" w:cs="Times New Roman"/>
          <w:sz w:val="28"/>
          <w:szCs w:val="28"/>
        </w:rPr>
        <w:t>танного за каждый час работы в ночное время.</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3.5.2. Оплата за работу в выходные и нерабочие праздничные дни.</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Работа в выходной или нерабочий праздничный день оплачивается в двойном размере:</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работникам, труд которых оплачивается по дневным и часовым ста</w:t>
      </w:r>
      <w:r w:rsidRPr="009562FB">
        <w:rPr>
          <w:rFonts w:ascii="Times New Roman" w:hAnsi="Times New Roman" w:cs="Times New Roman"/>
          <w:sz w:val="28"/>
          <w:szCs w:val="28"/>
        </w:rPr>
        <w:t>в</w:t>
      </w:r>
      <w:r w:rsidRPr="009562FB">
        <w:rPr>
          <w:rFonts w:ascii="Times New Roman" w:hAnsi="Times New Roman" w:cs="Times New Roman"/>
          <w:sz w:val="28"/>
          <w:szCs w:val="28"/>
        </w:rPr>
        <w:t>кам, – в размере двойной дневной или часовой ставки;</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работникам, получающим должностной оклад, – в размере одинарной дневной или часовой ставки (части должностного оклада) за день или час р</w:t>
      </w:r>
      <w:r w:rsidRPr="009562FB">
        <w:rPr>
          <w:rFonts w:ascii="Times New Roman" w:hAnsi="Times New Roman" w:cs="Times New Roman"/>
          <w:sz w:val="28"/>
          <w:szCs w:val="28"/>
        </w:rPr>
        <w:t>а</w:t>
      </w:r>
      <w:r w:rsidRPr="009562FB">
        <w:rPr>
          <w:rFonts w:ascii="Times New Roman" w:hAnsi="Times New Roman" w:cs="Times New Roman"/>
          <w:sz w:val="28"/>
          <w:szCs w:val="28"/>
        </w:rPr>
        <w:t>боты) сверх должностного оклада, если работа в выходной или нерабочий праздничный день производилась в пределах месячной нормы рабочего вр</w:t>
      </w:r>
      <w:r w:rsidRPr="009562FB">
        <w:rPr>
          <w:rFonts w:ascii="Times New Roman" w:hAnsi="Times New Roman" w:cs="Times New Roman"/>
          <w:sz w:val="28"/>
          <w:szCs w:val="28"/>
        </w:rPr>
        <w:t>е</w:t>
      </w:r>
      <w:r w:rsidRPr="009562FB">
        <w:rPr>
          <w:rFonts w:ascii="Times New Roman" w:hAnsi="Times New Roman" w:cs="Times New Roman"/>
          <w:sz w:val="28"/>
          <w:szCs w:val="28"/>
        </w:rPr>
        <w:t>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3.5.3. Оплата за сверхурочную работу.</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Сверхурочная работа оплачивается за первые два часа работы в пол</w:t>
      </w:r>
      <w:r w:rsidRPr="009562FB">
        <w:rPr>
          <w:rFonts w:ascii="Times New Roman" w:hAnsi="Times New Roman" w:cs="Times New Roman"/>
          <w:sz w:val="28"/>
          <w:szCs w:val="28"/>
        </w:rPr>
        <w:t>у</w:t>
      </w:r>
      <w:r w:rsidRPr="009562FB">
        <w:rPr>
          <w:rFonts w:ascii="Times New Roman" w:hAnsi="Times New Roman" w:cs="Times New Roman"/>
          <w:sz w:val="28"/>
          <w:szCs w:val="28"/>
        </w:rPr>
        <w:t>торном размере, за последующие часы – в двойном размере.</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w:t>
      </w:r>
      <w:r w:rsidRPr="009562FB">
        <w:rPr>
          <w:rFonts w:ascii="Times New Roman" w:hAnsi="Times New Roman" w:cs="Times New Roman"/>
          <w:sz w:val="28"/>
          <w:szCs w:val="28"/>
        </w:rPr>
        <w:t>т</w:t>
      </w:r>
      <w:r w:rsidRPr="009562FB">
        <w:rPr>
          <w:rFonts w:ascii="Times New Roman" w:hAnsi="Times New Roman" w:cs="Times New Roman"/>
          <w:sz w:val="28"/>
          <w:szCs w:val="28"/>
        </w:rPr>
        <w:t>работанного сверхурочно.</w:t>
      </w:r>
    </w:p>
    <w:p w:rsidR="009562FB" w:rsidRPr="009562FB" w:rsidRDefault="009562FB" w:rsidP="009562FB">
      <w:pPr>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Выплаты устанавливаются в процентном отношении к должностному окладу (ставке заработной платы) по основной работе или в абсолютных ра</w:t>
      </w:r>
      <w:r w:rsidRPr="009562FB">
        <w:rPr>
          <w:rFonts w:ascii="Times New Roman" w:hAnsi="Times New Roman" w:cs="Times New Roman"/>
          <w:sz w:val="28"/>
          <w:szCs w:val="28"/>
        </w:rPr>
        <w:t>з</w:t>
      </w:r>
      <w:r w:rsidRPr="009562FB">
        <w:rPr>
          <w:rFonts w:ascii="Times New Roman" w:hAnsi="Times New Roman" w:cs="Times New Roman"/>
          <w:sz w:val="28"/>
          <w:szCs w:val="28"/>
        </w:rPr>
        <w:t>мерах по соглашению сторон.</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pacing w:val="-4"/>
          <w:sz w:val="28"/>
          <w:szCs w:val="28"/>
        </w:rPr>
      </w:pPr>
      <w:r w:rsidRPr="009562FB">
        <w:rPr>
          <w:rFonts w:ascii="Times New Roman" w:hAnsi="Times New Roman" w:cs="Times New Roman"/>
          <w:spacing w:val="-4"/>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w:t>
      </w:r>
      <w:r w:rsidRPr="009562FB">
        <w:rPr>
          <w:rFonts w:ascii="Times New Roman" w:hAnsi="Times New Roman" w:cs="Times New Roman"/>
          <w:spacing w:val="-4"/>
          <w:sz w:val="28"/>
          <w:szCs w:val="28"/>
        </w:rPr>
        <w:t>е</w:t>
      </w:r>
      <w:r w:rsidRPr="009562FB">
        <w:rPr>
          <w:rFonts w:ascii="Times New Roman" w:hAnsi="Times New Roman" w:cs="Times New Roman"/>
          <w:spacing w:val="-4"/>
          <w:sz w:val="28"/>
          <w:szCs w:val="28"/>
        </w:rPr>
        <w:t>ры выплат определяются каждому работнику дифференцированно в зависим</w:t>
      </w:r>
      <w:r w:rsidRPr="009562FB">
        <w:rPr>
          <w:rFonts w:ascii="Times New Roman" w:hAnsi="Times New Roman" w:cs="Times New Roman"/>
          <w:spacing w:val="-4"/>
          <w:sz w:val="28"/>
          <w:szCs w:val="28"/>
        </w:rPr>
        <w:t>о</w:t>
      </w:r>
      <w:r w:rsidRPr="009562FB">
        <w:rPr>
          <w:rFonts w:ascii="Times New Roman" w:hAnsi="Times New Roman" w:cs="Times New Roman"/>
          <w:spacing w:val="-4"/>
          <w:sz w:val="28"/>
          <w:szCs w:val="28"/>
        </w:rPr>
        <w:lastRenderedPageBreak/>
        <w:t>сти от квалификации этого работника, объема выполняемых работ, степени и</w:t>
      </w:r>
      <w:r w:rsidRPr="009562FB">
        <w:rPr>
          <w:rFonts w:ascii="Times New Roman" w:hAnsi="Times New Roman" w:cs="Times New Roman"/>
          <w:spacing w:val="-4"/>
          <w:sz w:val="28"/>
          <w:szCs w:val="28"/>
        </w:rPr>
        <w:t>с</w:t>
      </w:r>
      <w:r w:rsidRPr="009562FB">
        <w:rPr>
          <w:rFonts w:ascii="Times New Roman" w:hAnsi="Times New Roman" w:cs="Times New Roman"/>
          <w:spacing w:val="-4"/>
          <w:sz w:val="28"/>
          <w:szCs w:val="28"/>
        </w:rPr>
        <w:t>пользования рабочего времени. Выплаты могут быть уменьшены или полн</w:t>
      </w:r>
      <w:r w:rsidRPr="009562FB">
        <w:rPr>
          <w:rFonts w:ascii="Times New Roman" w:hAnsi="Times New Roman" w:cs="Times New Roman"/>
          <w:spacing w:val="-4"/>
          <w:sz w:val="28"/>
          <w:szCs w:val="28"/>
        </w:rPr>
        <w:t>о</w:t>
      </w:r>
      <w:r w:rsidRPr="009562FB">
        <w:rPr>
          <w:rFonts w:ascii="Times New Roman" w:hAnsi="Times New Roman" w:cs="Times New Roman"/>
          <w:spacing w:val="-4"/>
          <w:sz w:val="28"/>
          <w:szCs w:val="28"/>
        </w:rPr>
        <w:t>стью отменены при пересмотре в установленном порядке норм нагрузки, а та</w:t>
      </w:r>
      <w:r w:rsidRPr="009562FB">
        <w:rPr>
          <w:rFonts w:ascii="Times New Roman" w:hAnsi="Times New Roman" w:cs="Times New Roman"/>
          <w:spacing w:val="-4"/>
          <w:sz w:val="28"/>
          <w:szCs w:val="28"/>
        </w:rPr>
        <w:t>к</w:t>
      </w:r>
      <w:r w:rsidRPr="009562FB">
        <w:rPr>
          <w:rFonts w:ascii="Times New Roman" w:hAnsi="Times New Roman" w:cs="Times New Roman"/>
          <w:spacing w:val="-4"/>
          <w:sz w:val="28"/>
          <w:szCs w:val="28"/>
        </w:rPr>
        <w:t>же в установленных комиссиями случаях ухудшения качества работы.</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Условия и порядок установления выплат за совмещение профессий (должностей), расширение зоны обслуживания, увеличение объема выпо</w:t>
      </w:r>
      <w:r w:rsidRPr="009562FB">
        <w:rPr>
          <w:rFonts w:ascii="Times New Roman" w:hAnsi="Times New Roman" w:cs="Times New Roman"/>
          <w:sz w:val="28"/>
          <w:szCs w:val="28"/>
        </w:rPr>
        <w:t>л</w:t>
      </w:r>
      <w:r w:rsidRPr="009562FB">
        <w:rPr>
          <w:rFonts w:ascii="Times New Roman" w:hAnsi="Times New Roman" w:cs="Times New Roman"/>
          <w:sz w:val="28"/>
          <w:szCs w:val="28"/>
        </w:rPr>
        <w:t>няемых работ или исполнение обязанностей временно отсутствующего р</w:t>
      </w:r>
      <w:r w:rsidRPr="009562FB">
        <w:rPr>
          <w:rFonts w:ascii="Times New Roman" w:hAnsi="Times New Roman" w:cs="Times New Roman"/>
          <w:sz w:val="28"/>
          <w:szCs w:val="28"/>
        </w:rPr>
        <w:t>а</w:t>
      </w:r>
      <w:r w:rsidRPr="009562FB">
        <w:rPr>
          <w:rFonts w:ascii="Times New Roman" w:hAnsi="Times New Roman" w:cs="Times New Roman"/>
          <w:sz w:val="28"/>
          <w:szCs w:val="28"/>
        </w:rPr>
        <w:t>ботника фиксируются в трудовом договоре, коллективном договоре.</w:t>
      </w:r>
    </w:p>
    <w:p w:rsidR="009562FB" w:rsidRPr="009562FB" w:rsidRDefault="009562FB" w:rsidP="009562FB">
      <w:pPr>
        <w:autoSpaceDE w:val="0"/>
        <w:autoSpaceDN w:val="0"/>
        <w:adjustRightInd w:val="0"/>
        <w:spacing w:after="0" w:line="240" w:lineRule="auto"/>
        <w:jc w:val="both"/>
        <w:rPr>
          <w:rFonts w:ascii="Times New Roman" w:hAnsi="Times New Roman" w:cs="Times New Roman"/>
          <w:szCs w:val="28"/>
        </w:rPr>
      </w:pPr>
    </w:p>
    <w:p w:rsidR="009562FB" w:rsidRPr="006012B6" w:rsidRDefault="009562FB" w:rsidP="006012B6">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562FB">
        <w:rPr>
          <w:rFonts w:ascii="Times New Roman" w:hAnsi="Times New Roman" w:cs="Times New Roman"/>
          <w:b/>
          <w:sz w:val="28"/>
          <w:szCs w:val="28"/>
          <w:lang w:val="en-US"/>
        </w:rPr>
        <w:t>IV</w:t>
      </w:r>
      <w:r w:rsidRPr="009562FB">
        <w:rPr>
          <w:rFonts w:ascii="Times New Roman" w:hAnsi="Times New Roman" w:cs="Times New Roman"/>
          <w:b/>
          <w:sz w:val="28"/>
          <w:szCs w:val="28"/>
        </w:rPr>
        <w:t>. Выплаты стимулирующего характера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4.1. Выплаты стимулирующего характера устанавливаются к должн</w:t>
      </w:r>
      <w:r w:rsidRPr="009562FB">
        <w:rPr>
          <w:rFonts w:ascii="Times New Roman" w:hAnsi="Times New Roman" w:cs="Times New Roman"/>
          <w:sz w:val="28"/>
          <w:szCs w:val="28"/>
        </w:rPr>
        <w:t>о</w:t>
      </w:r>
      <w:r w:rsidRPr="009562FB">
        <w:rPr>
          <w:rFonts w:ascii="Times New Roman" w:hAnsi="Times New Roman" w:cs="Times New Roman"/>
          <w:sz w:val="28"/>
          <w:szCs w:val="28"/>
        </w:rPr>
        <w:t>стным окладам, ставкам заработной платы работников  в соответствии с н</w:t>
      </w:r>
      <w:r w:rsidRPr="009562FB">
        <w:rPr>
          <w:rFonts w:ascii="Times New Roman" w:hAnsi="Times New Roman" w:cs="Times New Roman"/>
          <w:sz w:val="28"/>
          <w:szCs w:val="28"/>
        </w:rPr>
        <w:t>а</w:t>
      </w:r>
      <w:r w:rsidRPr="009562FB">
        <w:rPr>
          <w:rFonts w:ascii="Times New Roman" w:hAnsi="Times New Roman" w:cs="Times New Roman"/>
          <w:sz w:val="28"/>
          <w:szCs w:val="28"/>
        </w:rPr>
        <w:t>стоящим Положением, коллективным договором, на основе формализова</w:t>
      </w:r>
      <w:r w:rsidRPr="009562FB">
        <w:rPr>
          <w:rFonts w:ascii="Times New Roman" w:hAnsi="Times New Roman" w:cs="Times New Roman"/>
          <w:sz w:val="28"/>
          <w:szCs w:val="28"/>
        </w:rPr>
        <w:t>н</w:t>
      </w:r>
      <w:r w:rsidRPr="009562FB">
        <w:rPr>
          <w:rFonts w:ascii="Times New Roman" w:hAnsi="Times New Roman" w:cs="Times New Roman"/>
          <w:sz w:val="28"/>
          <w:szCs w:val="28"/>
        </w:rPr>
        <w:t>ных показателей и критериев эффективности работы, измеряемых качестве</w:t>
      </w:r>
      <w:r w:rsidRPr="009562FB">
        <w:rPr>
          <w:rFonts w:ascii="Times New Roman" w:hAnsi="Times New Roman" w:cs="Times New Roman"/>
          <w:sz w:val="28"/>
          <w:szCs w:val="28"/>
        </w:rPr>
        <w:t>н</w:t>
      </w:r>
      <w:r w:rsidRPr="009562FB">
        <w:rPr>
          <w:rFonts w:ascii="Times New Roman" w:hAnsi="Times New Roman" w:cs="Times New Roman"/>
          <w:sz w:val="28"/>
          <w:szCs w:val="28"/>
        </w:rPr>
        <w:t>ными и количественными показателями.</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Разработка показателей и критериев эффективности работы осущест</w:t>
      </w:r>
      <w:r w:rsidRPr="009562FB">
        <w:rPr>
          <w:rFonts w:ascii="Times New Roman" w:hAnsi="Times New Roman" w:cs="Times New Roman"/>
          <w:sz w:val="28"/>
          <w:szCs w:val="28"/>
        </w:rPr>
        <w:t>в</w:t>
      </w:r>
      <w:r w:rsidRPr="009562FB">
        <w:rPr>
          <w:rFonts w:ascii="Times New Roman" w:hAnsi="Times New Roman" w:cs="Times New Roman"/>
          <w:sz w:val="28"/>
          <w:szCs w:val="28"/>
        </w:rPr>
        <w:t>ляется с учетом следующих принципов:</w:t>
      </w:r>
    </w:p>
    <w:p w:rsidR="009562FB" w:rsidRPr="009562FB" w:rsidRDefault="009562FB" w:rsidP="009562FB">
      <w:pPr>
        <w:spacing w:after="0" w:line="240" w:lineRule="auto"/>
        <w:ind w:firstLine="720"/>
        <w:rPr>
          <w:rFonts w:ascii="Times New Roman" w:hAnsi="Times New Roman" w:cs="Times New Roman"/>
          <w:sz w:val="28"/>
          <w:szCs w:val="28"/>
        </w:rPr>
      </w:pPr>
      <w:r w:rsidRPr="009562FB">
        <w:rPr>
          <w:rFonts w:ascii="Times New Roman" w:hAnsi="Times New Roman" w:cs="Times New Roman"/>
          <w:sz w:val="28"/>
          <w:szCs w:val="28"/>
        </w:rPr>
        <w:t>а) объективность – размер вознаграждения работника должен опред</w:t>
      </w:r>
      <w:r w:rsidRPr="009562FB">
        <w:rPr>
          <w:rFonts w:ascii="Times New Roman" w:hAnsi="Times New Roman" w:cs="Times New Roman"/>
          <w:sz w:val="28"/>
          <w:szCs w:val="28"/>
        </w:rPr>
        <w:t>е</w:t>
      </w:r>
      <w:r w:rsidRPr="009562FB">
        <w:rPr>
          <w:rFonts w:ascii="Times New Roman" w:hAnsi="Times New Roman" w:cs="Times New Roman"/>
          <w:sz w:val="28"/>
          <w:szCs w:val="28"/>
        </w:rPr>
        <w:t>ляться на основе объективной оценки результатов его труда;</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г) своевременность – вознаграждение должно следовать за достижен</w:t>
      </w:r>
      <w:r w:rsidRPr="009562FB">
        <w:rPr>
          <w:rFonts w:ascii="Times New Roman" w:hAnsi="Times New Roman" w:cs="Times New Roman"/>
          <w:sz w:val="28"/>
          <w:szCs w:val="28"/>
        </w:rPr>
        <w:t>и</w:t>
      </w:r>
      <w:r w:rsidRPr="009562FB">
        <w:rPr>
          <w:rFonts w:ascii="Times New Roman" w:hAnsi="Times New Roman" w:cs="Times New Roman"/>
          <w:sz w:val="28"/>
          <w:szCs w:val="28"/>
        </w:rPr>
        <w:t>ем результата;</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д) прозрачность – правила определения вознаграждения должны быть понятны каждому работнику.</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w:t>
      </w:r>
    </w:p>
    <w:p w:rsidR="009562FB" w:rsidRPr="009562FB" w:rsidRDefault="009562FB" w:rsidP="009562FB">
      <w:pPr>
        <w:autoSpaceDE w:val="0"/>
        <w:autoSpaceDN w:val="0"/>
        <w:adjustRightInd w:val="0"/>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заинтересованности в эффективном функционировании Учреждения в целом.</w:t>
      </w:r>
    </w:p>
    <w:p w:rsidR="009562FB" w:rsidRPr="009562FB" w:rsidRDefault="009562FB" w:rsidP="009562FB">
      <w:pPr>
        <w:autoSpaceDE w:val="0"/>
        <w:autoSpaceDN w:val="0"/>
        <w:adjustRightInd w:val="0"/>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Для принятия решения об установлении работникам выплат стимул</w:t>
      </w:r>
      <w:r w:rsidRPr="009562FB">
        <w:rPr>
          <w:rFonts w:ascii="Times New Roman" w:hAnsi="Times New Roman" w:cs="Times New Roman"/>
          <w:sz w:val="28"/>
          <w:szCs w:val="28"/>
        </w:rPr>
        <w:t>и</w:t>
      </w:r>
      <w:r w:rsidRPr="009562FB">
        <w:rPr>
          <w:rFonts w:ascii="Times New Roman" w:hAnsi="Times New Roman" w:cs="Times New Roman"/>
          <w:sz w:val="28"/>
          <w:szCs w:val="28"/>
        </w:rPr>
        <w:t>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ППО.</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Состав Комиссии утверждается приказом заведующего. Комиссия с</w:t>
      </w:r>
      <w:r w:rsidRPr="009562FB">
        <w:rPr>
          <w:rFonts w:ascii="Times New Roman" w:hAnsi="Times New Roman" w:cs="Times New Roman"/>
          <w:sz w:val="28"/>
          <w:szCs w:val="28"/>
        </w:rPr>
        <w:t>о</w:t>
      </w:r>
      <w:r w:rsidRPr="009562FB">
        <w:rPr>
          <w:rFonts w:ascii="Times New Roman" w:hAnsi="Times New Roman" w:cs="Times New Roman"/>
          <w:sz w:val="28"/>
          <w:szCs w:val="28"/>
        </w:rPr>
        <w:t>стоит из председателя (не может назначаться заведующий), заместителей председателя, секретаря и членов Комиссии. Деятельность Комиссии во</w:t>
      </w:r>
      <w:r w:rsidRPr="009562FB">
        <w:rPr>
          <w:rFonts w:ascii="Times New Roman" w:hAnsi="Times New Roman" w:cs="Times New Roman"/>
          <w:sz w:val="28"/>
          <w:szCs w:val="28"/>
        </w:rPr>
        <w:t>з</w:t>
      </w:r>
      <w:r w:rsidRPr="009562FB">
        <w:rPr>
          <w:rFonts w:ascii="Times New Roman" w:hAnsi="Times New Roman" w:cs="Times New Roman"/>
          <w:sz w:val="28"/>
          <w:szCs w:val="28"/>
        </w:rPr>
        <w:t>главляет председатель. На заседаниях комиссия рассматривает и согласов</w:t>
      </w:r>
      <w:r w:rsidRPr="009562FB">
        <w:rPr>
          <w:rFonts w:ascii="Times New Roman" w:hAnsi="Times New Roman" w:cs="Times New Roman"/>
          <w:sz w:val="28"/>
          <w:szCs w:val="28"/>
        </w:rPr>
        <w:t>ы</w:t>
      </w:r>
      <w:r w:rsidRPr="009562FB">
        <w:rPr>
          <w:rFonts w:ascii="Times New Roman" w:hAnsi="Times New Roman" w:cs="Times New Roman"/>
          <w:sz w:val="28"/>
          <w:szCs w:val="28"/>
        </w:rPr>
        <w:t>вает:</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оценку объективности представленных работниками Учреждения ит</w:t>
      </w:r>
      <w:r w:rsidRPr="009562FB">
        <w:rPr>
          <w:rFonts w:ascii="Times New Roman" w:hAnsi="Times New Roman" w:cs="Times New Roman"/>
          <w:sz w:val="28"/>
          <w:szCs w:val="28"/>
        </w:rPr>
        <w:t>о</w:t>
      </w:r>
      <w:r w:rsidRPr="009562FB">
        <w:rPr>
          <w:rFonts w:ascii="Times New Roman" w:hAnsi="Times New Roman" w:cs="Times New Roman"/>
          <w:sz w:val="28"/>
          <w:szCs w:val="28"/>
        </w:rPr>
        <w:t>гов выполнения критериев оценки деятельности согласно оценочному листу. В случае установления существенных нарушений, представленные результ</w:t>
      </w:r>
      <w:r w:rsidRPr="009562FB">
        <w:rPr>
          <w:rFonts w:ascii="Times New Roman" w:hAnsi="Times New Roman" w:cs="Times New Roman"/>
          <w:sz w:val="28"/>
          <w:szCs w:val="28"/>
        </w:rPr>
        <w:t>а</w:t>
      </w:r>
      <w:r w:rsidRPr="009562FB">
        <w:rPr>
          <w:rFonts w:ascii="Times New Roman" w:hAnsi="Times New Roman" w:cs="Times New Roman"/>
          <w:sz w:val="28"/>
          <w:szCs w:val="28"/>
        </w:rPr>
        <w:t>ты возвращаются работнику Учреждения на доработку;</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pacing w:val="-4"/>
          <w:sz w:val="28"/>
          <w:szCs w:val="28"/>
        </w:rPr>
      </w:pPr>
      <w:r w:rsidRPr="009562FB">
        <w:rPr>
          <w:rFonts w:ascii="Times New Roman" w:hAnsi="Times New Roman" w:cs="Times New Roman"/>
          <w:spacing w:val="-4"/>
          <w:sz w:val="28"/>
          <w:szCs w:val="28"/>
        </w:rPr>
        <w:lastRenderedPageBreak/>
        <w:t>протокол согласования сводного оценочного листа по оценке выполнения критериев и показателей результативности деятельности работников;</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лист согласования протокола;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рассчитанные на предстоящий период размеры выплат стимулирующ</w:t>
      </w:r>
      <w:r w:rsidRPr="009562FB">
        <w:rPr>
          <w:rFonts w:ascii="Times New Roman" w:hAnsi="Times New Roman" w:cs="Times New Roman"/>
          <w:sz w:val="28"/>
          <w:szCs w:val="28"/>
        </w:rPr>
        <w:t>е</w:t>
      </w:r>
      <w:r w:rsidRPr="009562FB">
        <w:rPr>
          <w:rFonts w:ascii="Times New Roman" w:hAnsi="Times New Roman" w:cs="Times New Roman"/>
          <w:sz w:val="28"/>
          <w:szCs w:val="28"/>
        </w:rPr>
        <w:t>го характера, исходя из стоимости одного балла и суммы баллов оценки р</w:t>
      </w:r>
      <w:r w:rsidRPr="009562FB">
        <w:rPr>
          <w:rFonts w:ascii="Times New Roman" w:hAnsi="Times New Roman" w:cs="Times New Roman"/>
          <w:sz w:val="28"/>
          <w:szCs w:val="28"/>
        </w:rPr>
        <w:t>е</w:t>
      </w:r>
      <w:r w:rsidRPr="009562FB">
        <w:rPr>
          <w:rFonts w:ascii="Times New Roman" w:hAnsi="Times New Roman" w:cs="Times New Roman"/>
          <w:sz w:val="28"/>
          <w:szCs w:val="28"/>
        </w:rPr>
        <w:t>зультативности работы.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Комиссия принимает решение большинством голосов от общего кол</w:t>
      </w:r>
      <w:r w:rsidRPr="009562FB">
        <w:rPr>
          <w:rFonts w:ascii="Times New Roman" w:hAnsi="Times New Roman" w:cs="Times New Roman"/>
          <w:sz w:val="28"/>
          <w:szCs w:val="28"/>
        </w:rPr>
        <w:t>и</w:t>
      </w:r>
      <w:r w:rsidRPr="009562FB">
        <w:rPr>
          <w:rFonts w:ascii="Times New Roman" w:hAnsi="Times New Roman" w:cs="Times New Roman"/>
          <w:sz w:val="28"/>
          <w:szCs w:val="28"/>
        </w:rPr>
        <w:t>чества членов комиссии, присутствующих на заседании. При равенстве гол</w:t>
      </w:r>
      <w:r w:rsidRPr="009562FB">
        <w:rPr>
          <w:rFonts w:ascii="Times New Roman" w:hAnsi="Times New Roman" w:cs="Times New Roman"/>
          <w:sz w:val="28"/>
          <w:szCs w:val="28"/>
        </w:rPr>
        <w:t>о</w:t>
      </w:r>
      <w:r w:rsidRPr="009562FB">
        <w:rPr>
          <w:rFonts w:ascii="Times New Roman" w:hAnsi="Times New Roman" w:cs="Times New Roman"/>
          <w:sz w:val="28"/>
          <w:szCs w:val="28"/>
        </w:rPr>
        <w:t xml:space="preserve">сов голос председателя комиссии является решающим. </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Работники Учреждения имеют право присутствовать на заседаниях к</w:t>
      </w:r>
      <w:r w:rsidRPr="009562FB">
        <w:rPr>
          <w:rFonts w:ascii="Times New Roman" w:hAnsi="Times New Roman" w:cs="Times New Roman"/>
          <w:sz w:val="28"/>
          <w:szCs w:val="28"/>
        </w:rPr>
        <w:t>о</w:t>
      </w:r>
      <w:r w:rsidRPr="009562FB">
        <w:rPr>
          <w:rFonts w:ascii="Times New Roman" w:hAnsi="Times New Roman" w:cs="Times New Roman"/>
          <w:sz w:val="28"/>
          <w:szCs w:val="28"/>
        </w:rPr>
        <w:t>миссии и давать необходимые пояснения.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Решение комиссии оформляется протоколом, подписываемым предс</w:t>
      </w:r>
      <w:r w:rsidRPr="009562FB">
        <w:rPr>
          <w:rFonts w:ascii="Times New Roman" w:hAnsi="Times New Roman" w:cs="Times New Roman"/>
          <w:sz w:val="28"/>
          <w:szCs w:val="28"/>
        </w:rPr>
        <w:t>е</w:t>
      </w:r>
      <w:r w:rsidRPr="009562FB">
        <w:rPr>
          <w:rFonts w:ascii="Times New Roman" w:hAnsi="Times New Roman" w:cs="Times New Roman"/>
          <w:sz w:val="28"/>
          <w:szCs w:val="28"/>
        </w:rPr>
        <w:t xml:space="preserve">дателем и секретарем комиссии. </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Размеры выплат стимулирующего характера устанавливаются Учре</w:t>
      </w:r>
      <w:r w:rsidRPr="009562FB">
        <w:rPr>
          <w:rFonts w:ascii="Times New Roman" w:hAnsi="Times New Roman" w:cs="Times New Roman"/>
          <w:sz w:val="28"/>
          <w:szCs w:val="28"/>
        </w:rPr>
        <w:t>ж</w:t>
      </w:r>
      <w:r w:rsidRPr="009562FB">
        <w:rPr>
          <w:rFonts w:ascii="Times New Roman" w:hAnsi="Times New Roman" w:cs="Times New Roman"/>
          <w:sz w:val="28"/>
          <w:szCs w:val="28"/>
        </w:rPr>
        <w:t>дением в пределах имеющихся средств, по согласованию с ППО и закрепл</w:t>
      </w:r>
      <w:r w:rsidRPr="009562FB">
        <w:rPr>
          <w:rFonts w:ascii="Times New Roman" w:hAnsi="Times New Roman" w:cs="Times New Roman"/>
          <w:sz w:val="28"/>
          <w:szCs w:val="28"/>
        </w:rPr>
        <w:t>я</w:t>
      </w:r>
      <w:r w:rsidRPr="009562FB">
        <w:rPr>
          <w:rFonts w:ascii="Times New Roman" w:hAnsi="Times New Roman" w:cs="Times New Roman"/>
          <w:sz w:val="28"/>
          <w:szCs w:val="28"/>
        </w:rPr>
        <w:t>ются в коллективном договоре, в соответствии с настоящим положением.</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Наименование, размер и условия осуществления выплат стимулиру</w:t>
      </w:r>
      <w:r w:rsidRPr="009562FB">
        <w:rPr>
          <w:rFonts w:ascii="Times New Roman" w:hAnsi="Times New Roman" w:cs="Times New Roman"/>
          <w:sz w:val="28"/>
          <w:szCs w:val="28"/>
        </w:rPr>
        <w:t>ю</w:t>
      </w:r>
      <w:r w:rsidRPr="009562FB">
        <w:rPr>
          <w:rFonts w:ascii="Times New Roman" w:hAnsi="Times New Roman" w:cs="Times New Roman"/>
          <w:sz w:val="28"/>
          <w:szCs w:val="28"/>
        </w:rPr>
        <w:t>щего характера, а также показатели и критерии оценки эффективности де</w:t>
      </w:r>
      <w:r w:rsidRPr="009562FB">
        <w:rPr>
          <w:rFonts w:ascii="Times New Roman" w:hAnsi="Times New Roman" w:cs="Times New Roman"/>
          <w:sz w:val="28"/>
          <w:szCs w:val="28"/>
        </w:rPr>
        <w:t>я</w:t>
      </w:r>
      <w:r w:rsidRPr="009562FB">
        <w:rPr>
          <w:rFonts w:ascii="Times New Roman" w:hAnsi="Times New Roman" w:cs="Times New Roman"/>
          <w:sz w:val="28"/>
          <w:szCs w:val="28"/>
        </w:rPr>
        <w:t>тельности работника предусматриваются в трудовом договоре (дополнител</w:t>
      </w:r>
      <w:r w:rsidRPr="009562FB">
        <w:rPr>
          <w:rFonts w:ascii="Times New Roman" w:hAnsi="Times New Roman" w:cs="Times New Roman"/>
          <w:sz w:val="28"/>
          <w:szCs w:val="28"/>
        </w:rPr>
        <w:t>ь</w:t>
      </w:r>
      <w:r w:rsidRPr="009562FB">
        <w:rPr>
          <w:rFonts w:ascii="Times New Roman" w:hAnsi="Times New Roman" w:cs="Times New Roman"/>
          <w:sz w:val="28"/>
          <w:szCs w:val="28"/>
        </w:rPr>
        <w:t>ном соглашении к трудовому договору).</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Выплаты стимулирующего характера заместителям заведующего уст</w:t>
      </w:r>
      <w:r w:rsidRPr="009562FB">
        <w:rPr>
          <w:rFonts w:ascii="Times New Roman" w:hAnsi="Times New Roman" w:cs="Times New Roman"/>
          <w:sz w:val="28"/>
          <w:szCs w:val="28"/>
        </w:rPr>
        <w:t>а</w:t>
      </w:r>
      <w:r w:rsidRPr="009562FB">
        <w:rPr>
          <w:rFonts w:ascii="Times New Roman" w:hAnsi="Times New Roman" w:cs="Times New Roman"/>
          <w:sz w:val="28"/>
          <w:szCs w:val="28"/>
        </w:rPr>
        <w:t>навливаются с учетом целевых показателей эффективности работы, устана</w:t>
      </w:r>
      <w:r w:rsidRPr="009562FB">
        <w:rPr>
          <w:rFonts w:ascii="Times New Roman" w:hAnsi="Times New Roman" w:cs="Times New Roman"/>
          <w:sz w:val="28"/>
          <w:szCs w:val="28"/>
        </w:rPr>
        <w:t>в</w:t>
      </w:r>
      <w:r w:rsidRPr="009562FB">
        <w:rPr>
          <w:rFonts w:ascii="Times New Roman" w:hAnsi="Times New Roman" w:cs="Times New Roman"/>
          <w:sz w:val="28"/>
          <w:szCs w:val="28"/>
        </w:rPr>
        <w:t>ливаемых заведующему.</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4.2. В Учреждении устанавливаются следующие виды выплат стим</w:t>
      </w:r>
      <w:r w:rsidRPr="009562FB">
        <w:rPr>
          <w:rFonts w:ascii="Times New Roman" w:hAnsi="Times New Roman" w:cs="Times New Roman"/>
          <w:sz w:val="28"/>
          <w:szCs w:val="28"/>
        </w:rPr>
        <w:t>у</w:t>
      </w:r>
      <w:r w:rsidRPr="009562FB">
        <w:rPr>
          <w:rFonts w:ascii="Times New Roman" w:hAnsi="Times New Roman" w:cs="Times New Roman"/>
          <w:sz w:val="28"/>
          <w:szCs w:val="28"/>
        </w:rPr>
        <w:t>лирующего характера:</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а) за интенсивность и высокие результаты работы:</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за интенсивность труда;</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за высокие результаты работы;</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за выполнение особо важных и ответственных работ;</w:t>
      </w:r>
    </w:p>
    <w:p w:rsidR="009562FB" w:rsidRPr="009562FB" w:rsidRDefault="009562FB" w:rsidP="009562FB">
      <w:pPr>
        <w:pStyle w:val="ConsPlusNormal"/>
        <w:jc w:val="both"/>
        <w:rPr>
          <w:rFonts w:ascii="Times New Roman" w:hAnsi="Times New Roman"/>
          <w:sz w:val="28"/>
          <w:szCs w:val="28"/>
        </w:rPr>
      </w:pPr>
      <w:r w:rsidRPr="009562FB">
        <w:rPr>
          <w:rFonts w:ascii="Times New Roman" w:hAnsi="Times New Roman"/>
          <w:sz w:val="28"/>
          <w:szCs w:val="28"/>
        </w:rPr>
        <w:t xml:space="preserve">б) за качество выполняемых работ </w:t>
      </w:r>
    </w:p>
    <w:p w:rsidR="009562FB" w:rsidRPr="009562FB" w:rsidRDefault="009562FB" w:rsidP="009562FB">
      <w:pPr>
        <w:pStyle w:val="ConsPlusNormal"/>
        <w:jc w:val="both"/>
        <w:rPr>
          <w:rFonts w:ascii="Times New Roman" w:hAnsi="Times New Roman"/>
          <w:sz w:val="28"/>
          <w:szCs w:val="28"/>
        </w:rPr>
      </w:pPr>
      <w:r w:rsidRPr="009562FB">
        <w:rPr>
          <w:rFonts w:ascii="Times New Roman" w:hAnsi="Times New Roman"/>
          <w:sz w:val="28"/>
          <w:szCs w:val="28"/>
        </w:rPr>
        <w:t>на основании Перечня критериев и показателей качества предоставления образовательных услуг;</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за наличие ученой степени, почетного звания, ведомственного почетного звания (нагрудного знака);</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за наличие квалификационной категории;</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в) премиальные выплаты по итогам работы:</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премия по итогам работы за месяц;</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премия по итогам работы за квартал;</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премия по итогам работы за год;</w:t>
      </w:r>
    </w:p>
    <w:p w:rsidR="009562FB" w:rsidRPr="009562FB" w:rsidRDefault="009562FB" w:rsidP="009562FB">
      <w:pPr>
        <w:pStyle w:val="ConsPlusNormal"/>
        <w:ind w:firstLine="709"/>
        <w:jc w:val="both"/>
        <w:rPr>
          <w:rFonts w:ascii="Times New Roman" w:hAnsi="Times New Roman"/>
          <w:sz w:val="28"/>
          <w:szCs w:val="28"/>
        </w:rPr>
      </w:pPr>
      <w:r w:rsidRPr="009562FB">
        <w:rPr>
          <w:rFonts w:ascii="Times New Roman" w:hAnsi="Times New Roman"/>
          <w:sz w:val="28"/>
          <w:szCs w:val="28"/>
        </w:rPr>
        <w:t>единовременная премия в связи с особо значимыми событиями.</w:t>
      </w:r>
    </w:p>
    <w:p w:rsidR="009562FB" w:rsidRPr="009562FB" w:rsidRDefault="009562FB" w:rsidP="009562FB">
      <w:pPr>
        <w:shd w:val="clear" w:color="auto" w:fill="FFFFFF"/>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4.3. Выплата за интенсивность и высокие результаты работы:</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выплаты к заработной плате  педагогических работников, отнесенных к категории молодых специалистов в размере 1000 рублей;</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денежные выплаты воспитателям, реализующим образовательную пр</w:t>
      </w:r>
      <w:r w:rsidRPr="009562FB">
        <w:rPr>
          <w:rFonts w:ascii="Times New Roman" w:hAnsi="Times New Roman" w:cs="Times New Roman"/>
          <w:sz w:val="28"/>
          <w:szCs w:val="28"/>
        </w:rPr>
        <w:t>о</w:t>
      </w:r>
      <w:r w:rsidRPr="009562FB">
        <w:rPr>
          <w:rFonts w:ascii="Times New Roman" w:hAnsi="Times New Roman" w:cs="Times New Roman"/>
          <w:sz w:val="28"/>
          <w:szCs w:val="28"/>
        </w:rPr>
        <w:t>грамму дошкольного образования в размере 1000 рублей;</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lastRenderedPageBreak/>
        <w:t>Выплата начинается или выплата прекращается со дня подписания с</w:t>
      </w:r>
      <w:r w:rsidRPr="009562FB">
        <w:rPr>
          <w:rFonts w:ascii="Times New Roman" w:hAnsi="Times New Roman" w:cs="Times New Roman"/>
          <w:sz w:val="28"/>
          <w:szCs w:val="28"/>
        </w:rPr>
        <w:t>о</w:t>
      </w:r>
      <w:r w:rsidRPr="009562FB">
        <w:rPr>
          <w:rFonts w:ascii="Times New Roman" w:hAnsi="Times New Roman" w:cs="Times New Roman"/>
          <w:sz w:val="28"/>
          <w:szCs w:val="28"/>
        </w:rPr>
        <w:t>ответствующего приказа заведующего об ее установлении, изменении разм</w:t>
      </w:r>
      <w:r w:rsidRPr="009562FB">
        <w:rPr>
          <w:rFonts w:ascii="Times New Roman" w:hAnsi="Times New Roman" w:cs="Times New Roman"/>
          <w:sz w:val="28"/>
          <w:szCs w:val="28"/>
        </w:rPr>
        <w:t>е</w:t>
      </w:r>
      <w:r w:rsidRPr="009562FB">
        <w:rPr>
          <w:rFonts w:ascii="Times New Roman" w:hAnsi="Times New Roman" w:cs="Times New Roman"/>
          <w:sz w:val="28"/>
          <w:szCs w:val="28"/>
        </w:rPr>
        <w:t>ра или снятии, если в приказе не предусмотрены иные условия ее установл</w:t>
      </w:r>
      <w:r w:rsidRPr="009562FB">
        <w:rPr>
          <w:rFonts w:ascii="Times New Roman" w:hAnsi="Times New Roman" w:cs="Times New Roman"/>
          <w:sz w:val="28"/>
          <w:szCs w:val="28"/>
        </w:rPr>
        <w:t>е</w:t>
      </w:r>
      <w:r w:rsidRPr="009562FB">
        <w:rPr>
          <w:rFonts w:ascii="Times New Roman" w:hAnsi="Times New Roman" w:cs="Times New Roman"/>
          <w:sz w:val="28"/>
          <w:szCs w:val="28"/>
        </w:rPr>
        <w:t>ния и выплаты.</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При увольнении работника выплата за интенсивность и высокие р</w:t>
      </w:r>
      <w:r w:rsidRPr="009562FB">
        <w:rPr>
          <w:rFonts w:ascii="Times New Roman" w:hAnsi="Times New Roman" w:cs="Times New Roman"/>
          <w:sz w:val="28"/>
          <w:szCs w:val="28"/>
        </w:rPr>
        <w:t>е</w:t>
      </w:r>
      <w:r w:rsidRPr="009562FB">
        <w:rPr>
          <w:rFonts w:ascii="Times New Roman" w:hAnsi="Times New Roman" w:cs="Times New Roman"/>
          <w:sz w:val="28"/>
          <w:szCs w:val="28"/>
        </w:rPr>
        <w:t>зультаты работы начисляется и выплачивается пропорционально отработа</w:t>
      </w:r>
      <w:r w:rsidRPr="009562FB">
        <w:rPr>
          <w:rFonts w:ascii="Times New Roman" w:hAnsi="Times New Roman" w:cs="Times New Roman"/>
          <w:sz w:val="28"/>
          <w:szCs w:val="28"/>
        </w:rPr>
        <w:t>н</w:t>
      </w:r>
      <w:r w:rsidRPr="009562FB">
        <w:rPr>
          <w:rFonts w:ascii="Times New Roman" w:hAnsi="Times New Roman" w:cs="Times New Roman"/>
          <w:sz w:val="28"/>
          <w:szCs w:val="28"/>
        </w:rPr>
        <w:t>ному времени.</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Размер стимулирующей выплаты за интенсивность и высокие резул</w:t>
      </w:r>
      <w:r w:rsidRPr="009562FB">
        <w:rPr>
          <w:rFonts w:ascii="Times New Roman" w:hAnsi="Times New Roman" w:cs="Times New Roman"/>
          <w:sz w:val="28"/>
          <w:szCs w:val="28"/>
        </w:rPr>
        <w:t>ь</w:t>
      </w:r>
      <w:r w:rsidRPr="009562FB">
        <w:rPr>
          <w:rFonts w:ascii="Times New Roman" w:hAnsi="Times New Roman" w:cs="Times New Roman"/>
          <w:sz w:val="28"/>
          <w:szCs w:val="28"/>
        </w:rPr>
        <w:t>таты работы может быть уменьшен или работник может быть полностью л</w:t>
      </w:r>
      <w:r w:rsidRPr="009562FB">
        <w:rPr>
          <w:rFonts w:ascii="Times New Roman" w:hAnsi="Times New Roman" w:cs="Times New Roman"/>
          <w:sz w:val="28"/>
          <w:szCs w:val="28"/>
        </w:rPr>
        <w:t>и</w:t>
      </w:r>
      <w:r w:rsidRPr="009562FB">
        <w:rPr>
          <w:rFonts w:ascii="Times New Roman" w:hAnsi="Times New Roman" w:cs="Times New Roman"/>
          <w:sz w:val="28"/>
          <w:szCs w:val="28"/>
        </w:rPr>
        <w:t>шен выплаты при ухудшении показателей в работе, за производственные упущения.</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4.4. Выплаты за качество выполняемых работ.</w:t>
      </w:r>
    </w:p>
    <w:p w:rsidR="009562FB" w:rsidRPr="009562FB" w:rsidRDefault="009562FB" w:rsidP="009562F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9562FB">
        <w:rPr>
          <w:rFonts w:ascii="Times New Roman" w:hAnsi="Times New Roman" w:cs="Times New Roman"/>
          <w:sz w:val="28"/>
          <w:szCs w:val="28"/>
        </w:rPr>
        <w:t>Выплаты за качество выполняемых работ осуществляются на основ</w:t>
      </w:r>
      <w:r w:rsidRPr="009562FB">
        <w:rPr>
          <w:rFonts w:ascii="Times New Roman" w:hAnsi="Times New Roman" w:cs="Times New Roman"/>
          <w:sz w:val="28"/>
          <w:szCs w:val="28"/>
        </w:rPr>
        <w:t>а</w:t>
      </w:r>
      <w:r w:rsidRPr="009562FB">
        <w:rPr>
          <w:rFonts w:ascii="Times New Roman" w:hAnsi="Times New Roman" w:cs="Times New Roman"/>
          <w:sz w:val="28"/>
          <w:szCs w:val="28"/>
        </w:rPr>
        <w:t>нии Перечня критериев и показателей качества предоставления образов</w:t>
      </w:r>
      <w:r w:rsidRPr="009562FB">
        <w:rPr>
          <w:rFonts w:ascii="Times New Roman" w:hAnsi="Times New Roman" w:cs="Times New Roman"/>
          <w:sz w:val="28"/>
          <w:szCs w:val="28"/>
        </w:rPr>
        <w:t>а</w:t>
      </w:r>
      <w:r w:rsidRPr="009562FB">
        <w:rPr>
          <w:rFonts w:ascii="Times New Roman" w:hAnsi="Times New Roman" w:cs="Times New Roman"/>
          <w:sz w:val="28"/>
          <w:szCs w:val="28"/>
        </w:rPr>
        <w:t>тельных услуг, утверждаемого Учреждением.</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заинтересованности в эффективном функционировании учреждения в целом. </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ППО.</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Положение о порядке работы данной комиссии, а также формы оценочных листов для всех категорий работников утверждается приказом заведующего.</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За наличие ученой степени, почетного звания, ведомственного поче</w:t>
      </w:r>
      <w:r w:rsidRPr="009562FB">
        <w:rPr>
          <w:rFonts w:ascii="Times New Roman" w:hAnsi="Times New Roman" w:cs="Times New Roman"/>
          <w:sz w:val="28"/>
          <w:szCs w:val="28"/>
        </w:rPr>
        <w:t>т</w:t>
      </w:r>
      <w:r w:rsidRPr="009562FB">
        <w:rPr>
          <w:rFonts w:ascii="Times New Roman" w:hAnsi="Times New Roman" w:cs="Times New Roman"/>
          <w:sz w:val="28"/>
          <w:szCs w:val="28"/>
        </w:rPr>
        <w:t>ного звания (нагрудного знака) устанавливается выплата стимулирующего характера: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w:t>
      </w:r>
      <w:r w:rsidRPr="009562FB">
        <w:rPr>
          <w:rFonts w:ascii="Times New Roman" w:hAnsi="Times New Roman" w:cs="Times New Roman"/>
          <w:sz w:val="28"/>
          <w:szCs w:val="28"/>
        </w:rPr>
        <w:t>а</w:t>
      </w:r>
      <w:r w:rsidRPr="009562FB">
        <w:rPr>
          <w:rFonts w:ascii="Times New Roman" w:hAnsi="Times New Roman" w:cs="Times New Roman"/>
          <w:sz w:val="28"/>
          <w:szCs w:val="28"/>
        </w:rPr>
        <w:t>новленного должностного оклада, ставки заработной платы;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w:t>
      </w:r>
      <w:r w:rsidRPr="009562FB">
        <w:rPr>
          <w:rFonts w:ascii="Times New Roman" w:hAnsi="Times New Roman" w:cs="Times New Roman"/>
          <w:sz w:val="28"/>
          <w:szCs w:val="28"/>
        </w:rPr>
        <w:t>а</w:t>
      </w:r>
      <w:r w:rsidRPr="009562FB">
        <w:rPr>
          <w:rFonts w:ascii="Times New Roman" w:hAnsi="Times New Roman" w:cs="Times New Roman"/>
          <w:sz w:val="28"/>
          <w:szCs w:val="28"/>
        </w:rPr>
        <w:t>новленного должностного оклада, ставки заработной платы;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имеющим почетное звание «народный» – в размере 30 процентов, «з</w:t>
      </w:r>
      <w:r w:rsidRPr="009562FB">
        <w:rPr>
          <w:rFonts w:ascii="Times New Roman" w:hAnsi="Times New Roman" w:cs="Times New Roman"/>
          <w:sz w:val="28"/>
          <w:szCs w:val="28"/>
        </w:rPr>
        <w:t>а</w:t>
      </w:r>
      <w:r w:rsidRPr="009562FB">
        <w:rPr>
          <w:rFonts w:ascii="Times New Roman" w:hAnsi="Times New Roman" w:cs="Times New Roman"/>
          <w:sz w:val="28"/>
          <w:szCs w:val="28"/>
        </w:rPr>
        <w:t>служенный» – 20 процентов установленной ставки заработной платы по о</w:t>
      </w:r>
      <w:r w:rsidRPr="009562FB">
        <w:rPr>
          <w:rFonts w:ascii="Times New Roman" w:hAnsi="Times New Roman" w:cs="Times New Roman"/>
          <w:sz w:val="28"/>
          <w:szCs w:val="28"/>
        </w:rPr>
        <w:t>с</w:t>
      </w:r>
      <w:r w:rsidRPr="009562FB">
        <w:rPr>
          <w:rFonts w:ascii="Times New Roman" w:hAnsi="Times New Roman" w:cs="Times New Roman"/>
          <w:sz w:val="28"/>
          <w:szCs w:val="28"/>
        </w:rPr>
        <w:t>новной должности, награжденным ведомственным почетным званием (н</w:t>
      </w:r>
      <w:r w:rsidRPr="009562FB">
        <w:rPr>
          <w:rFonts w:ascii="Times New Roman" w:hAnsi="Times New Roman" w:cs="Times New Roman"/>
          <w:sz w:val="28"/>
          <w:szCs w:val="28"/>
        </w:rPr>
        <w:t>а</w:t>
      </w:r>
      <w:r w:rsidRPr="009562FB">
        <w:rPr>
          <w:rFonts w:ascii="Times New Roman" w:hAnsi="Times New Roman" w:cs="Times New Roman"/>
          <w:sz w:val="28"/>
          <w:szCs w:val="28"/>
        </w:rPr>
        <w:t>грудным знаком) – в размере 15 процентов установленного должностного оклада, ставки заработной платы по основной должности.</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При наличии у работника двух и более почетных званий и (или) н</w:t>
      </w:r>
      <w:r w:rsidRPr="009562FB">
        <w:rPr>
          <w:rFonts w:ascii="Times New Roman" w:hAnsi="Times New Roman" w:cs="Times New Roman"/>
          <w:sz w:val="28"/>
          <w:szCs w:val="28"/>
        </w:rPr>
        <w:t>а</w:t>
      </w:r>
      <w:r w:rsidRPr="009562FB">
        <w:rPr>
          <w:rFonts w:ascii="Times New Roman" w:hAnsi="Times New Roman" w:cs="Times New Roman"/>
          <w:sz w:val="28"/>
          <w:szCs w:val="28"/>
        </w:rPr>
        <w:t>грудных знаков доплата производится по одному из оснований.</w:t>
      </w:r>
    </w:p>
    <w:p w:rsidR="009562FB" w:rsidRPr="009562FB" w:rsidRDefault="009562FB" w:rsidP="009562FB">
      <w:pPr>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9562FB" w:rsidRPr="009562FB" w:rsidRDefault="009562FB" w:rsidP="009562FB">
      <w:pPr>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 xml:space="preserve">за наличие </w:t>
      </w:r>
      <w:r w:rsidRPr="009562FB">
        <w:rPr>
          <w:rFonts w:ascii="Times New Roman" w:hAnsi="Times New Roman" w:cs="Times New Roman"/>
          <w:sz w:val="28"/>
          <w:szCs w:val="28"/>
          <w:lang w:val="en-US"/>
        </w:rPr>
        <w:t>II</w:t>
      </w:r>
      <w:r w:rsidRPr="009562FB">
        <w:rPr>
          <w:rFonts w:ascii="Times New Roman" w:hAnsi="Times New Roman" w:cs="Times New Roman"/>
          <w:sz w:val="28"/>
          <w:szCs w:val="28"/>
        </w:rPr>
        <w:t xml:space="preserve"> квалификационной категории (до окончания срока ее де</w:t>
      </w:r>
      <w:r w:rsidRPr="009562FB">
        <w:rPr>
          <w:rFonts w:ascii="Times New Roman" w:hAnsi="Times New Roman" w:cs="Times New Roman"/>
          <w:sz w:val="28"/>
          <w:szCs w:val="28"/>
        </w:rPr>
        <w:t>й</w:t>
      </w:r>
      <w:r w:rsidRPr="009562FB">
        <w:rPr>
          <w:rFonts w:ascii="Times New Roman" w:hAnsi="Times New Roman" w:cs="Times New Roman"/>
          <w:sz w:val="28"/>
          <w:szCs w:val="28"/>
        </w:rPr>
        <w:t>ствия) или педагогическим работникам, прошедшим аттестацию на подтве</w:t>
      </w:r>
      <w:r w:rsidRPr="009562FB">
        <w:rPr>
          <w:rFonts w:ascii="Times New Roman" w:hAnsi="Times New Roman" w:cs="Times New Roman"/>
          <w:sz w:val="28"/>
          <w:szCs w:val="28"/>
        </w:rPr>
        <w:t>р</w:t>
      </w:r>
      <w:r w:rsidRPr="009562FB">
        <w:rPr>
          <w:rFonts w:ascii="Times New Roman" w:hAnsi="Times New Roman" w:cs="Times New Roman"/>
          <w:sz w:val="28"/>
          <w:szCs w:val="28"/>
        </w:rPr>
        <w:lastRenderedPageBreak/>
        <w:t>ждение соответствия занимаемой должности – 13 процентов установленного должностного оклада, ставки заработной платы с учетом фактического объ</w:t>
      </w:r>
      <w:r w:rsidRPr="009562FB">
        <w:rPr>
          <w:rFonts w:ascii="Times New Roman" w:hAnsi="Times New Roman" w:cs="Times New Roman"/>
          <w:sz w:val="28"/>
          <w:szCs w:val="28"/>
        </w:rPr>
        <w:t>е</w:t>
      </w:r>
      <w:r w:rsidRPr="009562FB">
        <w:rPr>
          <w:rFonts w:ascii="Times New Roman" w:hAnsi="Times New Roman" w:cs="Times New Roman"/>
          <w:sz w:val="28"/>
          <w:szCs w:val="28"/>
        </w:rPr>
        <w:t>ма учебной нагрузки (педагогической работы);</w:t>
      </w:r>
    </w:p>
    <w:p w:rsidR="009562FB" w:rsidRPr="009562FB" w:rsidRDefault="009562FB" w:rsidP="009562FB">
      <w:pPr>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за наличие 1 квалификационной категории – 18 процентов установле</w:t>
      </w:r>
      <w:r w:rsidRPr="009562FB">
        <w:rPr>
          <w:rFonts w:ascii="Times New Roman" w:hAnsi="Times New Roman" w:cs="Times New Roman"/>
          <w:sz w:val="28"/>
          <w:szCs w:val="28"/>
        </w:rPr>
        <w:t>н</w:t>
      </w:r>
      <w:r w:rsidRPr="009562FB">
        <w:rPr>
          <w:rFonts w:ascii="Times New Roman" w:hAnsi="Times New Roman" w:cs="Times New Roman"/>
          <w:sz w:val="28"/>
          <w:szCs w:val="28"/>
        </w:rPr>
        <w:t>ного должностного оклада, ставки заработной платы с учетом фактического объема учебной нагрузки (педагогической работы);</w:t>
      </w:r>
    </w:p>
    <w:p w:rsidR="009562FB" w:rsidRPr="009562FB" w:rsidRDefault="009562FB" w:rsidP="009562FB">
      <w:pPr>
        <w:spacing w:after="0" w:line="240" w:lineRule="auto"/>
        <w:ind w:firstLine="709"/>
        <w:jc w:val="both"/>
        <w:rPr>
          <w:rFonts w:ascii="Times New Roman" w:hAnsi="Times New Roman" w:cs="Times New Roman"/>
          <w:sz w:val="28"/>
          <w:szCs w:val="28"/>
        </w:rPr>
      </w:pPr>
      <w:r w:rsidRPr="009562FB">
        <w:rPr>
          <w:rFonts w:ascii="Times New Roman" w:hAnsi="Times New Roman" w:cs="Times New Roman"/>
          <w:sz w:val="28"/>
          <w:szCs w:val="28"/>
        </w:rPr>
        <w:t>за наличие высшей квалификационной категории – 23 процента уст</w:t>
      </w:r>
      <w:r w:rsidRPr="009562FB">
        <w:rPr>
          <w:rFonts w:ascii="Times New Roman" w:hAnsi="Times New Roman" w:cs="Times New Roman"/>
          <w:sz w:val="28"/>
          <w:szCs w:val="28"/>
        </w:rPr>
        <w:t>а</w:t>
      </w:r>
      <w:r w:rsidRPr="009562FB">
        <w:rPr>
          <w:rFonts w:ascii="Times New Roman" w:hAnsi="Times New Roman" w:cs="Times New Roman"/>
          <w:sz w:val="28"/>
          <w:szCs w:val="28"/>
        </w:rPr>
        <w:t>новленного должностного оклада, ставки заработной платы с учетом факт</w:t>
      </w:r>
      <w:r w:rsidRPr="009562FB">
        <w:rPr>
          <w:rFonts w:ascii="Times New Roman" w:hAnsi="Times New Roman" w:cs="Times New Roman"/>
          <w:sz w:val="28"/>
          <w:szCs w:val="28"/>
        </w:rPr>
        <w:t>и</w:t>
      </w:r>
      <w:r w:rsidRPr="009562FB">
        <w:rPr>
          <w:rFonts w:ascii="Times New Roman" w:hAnsi="Times New Roman" w:cs="Times New Roman"/>
          <w:sz w:val="28"/>
          <w:szCs w:val="28"/>
        </w:rPr>
        <w:t>ческого объема учебной нагрузки (педагогической работы).</w:t>
      </w:r>
    </w:p>
    <w:p w:rsidR="009562FB" w:rsidRPr="009562FB" w:rsidRDefault="009562FB" w:rsidP="009562FB">
      <w:pPr>
        <w:autoSpaceDE w:val="0"/>
        <w:autoSpaceDN w:val="0"/>
        <w:adjustRightInd w:val="0"/>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4.4.3. Выплаты за качество выполняемых работ осуществляются на о</w:t>
      </w:r>
      <w:r w:rsidRPr="009562FB">
        <w:rPr>
          <w:rFonts w:ascii="Times New Roman" w:hAnsi="Times New Roman" w:cs="Times New Roman"/>
          <w:sz w:val="28"/>
          <w:szCs w:val="28"/>
        </w:rPr>
        <w:t>с</w:t>
      </w:r>
      <w:r w:rsidRPr="009562FB">
        <w:rPr>
          <w:rFonts w:ascii="Times New Roman" w:hAnsi="Times New Roman" w:cs="Times New Roman"/>
          <w:sz w:val="28"/>
          <w:szCs w:val="28"/>
        </w:rPr>
        <w:t>новании Перечня критериев и показателей качества предоставления образ</w:t>
      </w:r>
      <w:r w:rsidRPr="009562FB">
        <w:rPr>
          <w:rFonts w:ascii="Times New Roman" w:hAnsi="Times New Roman" w:cs="Times New Roman"/>
          <w:sz w:val="28"/>
          <w:szCs w:val="28"/>
        </w:rPr>
        <w:t>о</w:t>
      </w:r>
      <w:r w:rsidRPr="009562FB">
        <w:rPr>
          <w:rFonts w:ascii="Times New Roman" w:hAnsi="Times New Roman" w:cs="Times New Roman"/>
          <w:sz w:val="28"/>
          <w:szCs w:val="28"/>
        </w:rPr>
        <w:t>вательных услуг, утверждаемого учреждением.</w:t>
      </w:r>
    </w:p>
    <w:p w:rsidR="009562FB" w:rsidRPr="009562FB" w:rsidRDefault="009562FB" w:rsidP="009562FB">
      <w:pPr>
        <w:autoSpaceDE w:val="0"/>
        <w:autoSpaceDN w:val="0"/>
        <w:adjustRightInd w:val="0"/>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Стимулирующие выплаты за качество работ устанавливаются и выпл</w:t>
      </w:r>
      <w:r w:rsidRPr="009562FB">
        <w:rPr>
          <w:rFonts w:ascii="Times New Roman" w:hAnsi="Times New Roman" w:cs="Times New Roman"/>
          <w:sz w:val="28"/>
          <w:szCs w:val="28"/>
        </w:rPr>
        <w:t>а</w:t>
      </w:r>
      <w:r w:rsidRPr="009562FB">
        <w:rPr>
          <w:rFonts w:ascii="Times New Roman" w:hAnsi="Times New Roman" w:cs="Times New Roman"/>
          <w:sz w:val="28"/>
          <w:szCs w:val="28"/>
        </w:rPr>
        <w:t xml:space="preserve">чиваются работникам за каждое полугодие ежемесячно: </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по итогам </w:t>
      </w:r>
      <w:r w:rsidRPr="009562FB">
        <w:rPr>
          <w:rFonts w:ascii="Times New Roman" w:hAnsi="Times New Roman" w:cs="Times New Roman"/>
          <w:sz w:val="28"/>
          <w:szCs w:val="28"/>
          <w:lang w:val="en-US"/>
        </w:rPr>
        <w:t>I</w:t>
      </w:r>
      <w:r w:rsidRPr="009562FB">
        <w:rPr>
          <w:rFonts w:ascii="Times New Roman" w:hAnsi="Times New Roman" w:cs="Times New Roman"/>
          <w:sz w:val="28"/>
          <w:szCs w:val="28"/>
        </w:rPr>
        <w:t xml:space="preserve"> полугодия с июля по декабрь, по итогам  </w:t>
      </w:r>
      <w:r w:rsidRPr="009562FB">
        <w:rPr>
          <w:rFonts w:ascii="Times New Roman" w:hAnsi="Times New Roman" w:cs="Times New Roman"/>
          <w:sz w:val="28"/>
          <w:szCs w:val="28"/>
          <w:lang w:val="en-US"/>
        </w:rPr>
        <w:t>II</w:t>
      </w:r>
      <w:r w:rsidRPr="009562FB">
        <w:rPr>
          <w:rFonts w:ascii="Times New Roman" w:hAnsi="Times New Roman" w:cs="Times New Roman"/>
          <w:sz w:val="28"/>
          <w:szCs w:val="28"/>
        </w:rPr>
        <w:t xml:space="preserve"> полугодия с я</w:t>
      </w:r>
      <w:r w:rsidRPr="009562FB">
        <w:rPr>
          <w:rFonts w:ascii="Times New Roman" w:hAnsi="Times New Roman" w:cs="Times New Roman"/>
          <w:sz w:val="28"/>
          <w:szCs w:val="28"/>
        </w:rPr>
        <w:t>н</w:t>
      </w:r>
      <w:r w:rsidRPr="009562FB">
        <w:rPr>
          <w:rFonts w:ascii="Times New Roman" w:hAnsi="Times New Roman" w:cs="Times New Roman"/>
          <w:sz w:val="28"/>
          <w:szCs w:val="28"/>
        </w:rPr>
        <w:t>варя по июнь включительно, пропорционально фактически отработанному времени.</w:t>
      </w:r>
    </w:p>
    <w:p w:rsidR="009562FB" w:rsidRPr="009562FB" w:rsidRDefault="009562FB" w:rsidP="009562FB">
      <w:pPr>
        <w:spacing w:after="0" w:line="240" w:lineRule="auto"/>
        <w:ind w:firstLine="720"/>
        <w:jc w:val="both"/>
        <w:rPr>
          <w:rFonts w:ascii="Times New Roman" w:hAnsi="Times New Roman" w:cs="Times New Roman"/>
          <w:color w:val="FF0000"/>
          <w:sz w:val="28"/>
          <w:szCs w:val="28"/>
        </w:rPr>
      </w:pPr>
      <w:r w:rsidRPr="009562FB">
        <w:rPr>
          <w:rFonts w:ascii="Times New Roman" w:hAnsi="Times New Roman" w:cs="Times New Roman"/>
          <w:sz w:val="28"/>
          <w:szCs w:val="28"/>
        </w:rPr>
        <w:t>Работникам, принятым на должность  в порядке перевода из другого образовательного Учреждения, а также вышедших из декретного отпуска, стимулирующая выплата устанавливается в размере 20%</w:t>
      </w:r>
      <w:r w:rsidRPr="009562FB">
        <w:rPr>
          <w:rFonts w:ascii="Times New Roman" w:hAnsi="Times New Roman" w:cs="Times New Roman"/>
          <w:color w:val="FF0000"/>
          <w:sz w:val="28"/>
          <w:szCs w:val="28"/>
        </w:rPr>
        <w:t xml:space="preserve"> </w:t>
      </w:r>
      <w:r w:rsidRPr="009562FB">
        <w:rPr>
          <w:rFonts w:ascii="Times New Roman" w:hAnsi="Times New Roman" w:cs="Times New Roman"/>
          <w:sz w:val="28"/>
          <w:szCs w:val="28"/>
        </w:rPr>
        <w:t>от МРОТ. Указа</w:t>
      </w:r>
      <w:r w:rsidRPr="009562FB">
        <w:rPr>
          <w:rFonts w:ascii="Times New Roman" w:hAnsi="Times New Roman" w:cs="Times New Roman"/>
          <w:sz w:val="28"/>
          <w:szCs w:val="28"/>
        </w:rPr>
        <w:t>н</w:t>
      </w:r>
      <w:r w:rsidRPr="009562FB">
        <w:rPr>
          <w:rFonts w:ascii="Times New Roman" w:hAnsi="Times New Roman" w:cs="Times New Roman"/>
          <w:sz w:val="28"/>
          <w:szCs w:val="28"/>
        </w:rPr>
        <w:t>ная стимулирующая выплата выплачивается на период до наступления срока принятия решения экспертной комиссией о подведении результатов деятел</w:t>
      </w:r>
      <w:r w:rsidRPr="009562FB">
        <w:rPr>
          <w:rFonts w:ascii="Times New Roman" w:hAnsi="Times New Roman" w:cs="Times New Roman"/>
          <w:sz w:val="28"/>
          <w:szCs w:val="28"/>
        </w:rPr>
        <w:t>ь</w:t>
      </w:r>
      <w:r w:rsidRPr="009562FB">
        <w:rPr>
          <w:rFonts w:ascii="Times New Roman" w:hAnsi="Times New Roman" w:cs="Times New Roman"/>
          <w:sz w:val="28"/>
          <w:szCs w:val="28"/>
        </w:rPr>
        <w:t>ности работника на основании приказа заведующего по согласованию с ППО.</w:t>
      </w:r>
      <w:r w:rsidRPr="009562FB">
        <w:rPr>
          <w:rFonts w:ascii="Times New Roman" w:hAnsi="Times New Roman" w:cs="Times New Roman"/>
          <w:color w:val="FF0000"/>
          <w:sz w:val="28"/>
          <w:szCs w:val="28"/>
        </w:rPr>
        <w:t xml:space="preserve"> </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Вновь принятым работникам стимулирующая выплата за показатели качества предоставления образовательных услуг устанавливается по истеч</w:t>
      </w:r>
      <w:r w:rsidRPr="009562FB">
        <w:rPr>
          <w:rFonts w:ascii="Times New Roman" w:hAnsi="Times New Roman" w:cs="Times New Roman"/>
          <w:sz w:val="28"/>
          <w:szCs w:val="28"/>
        </w:rPr>
        <w:t>е</w:t>
      </w:r>
      <w:r w:rsidRPr="009562FB">
        <w:rPr>
          <w:rFonts w:ascii="Times New Roman" w:hAnsi="Times New Roman" w:cs="Times New Roman"/>
          <w:sz w:val="28"/>
          <w:szCs w:val="28"/>
        </w:rPr>
        <w:t>нии 3 месяцев, со дня начала работы в Учреждении.</w:t>
      </w:r>
    </w:p>
    <w:p w:rsidR="009562FB" w:rsidRPr="009562FB" w:rsidRDefault="009562FB" w:rsidP="009562FB">
      <w:pPr>
        <w:spacing w:after="0" w:line="240" w:lineRule="auto"/>
        <w:ind w:firstLine="720"/>
        <w:jc w:val="both"/>
        <w:rPr>
          <w:rFonts w:ascii="Times New Roman" w:hAnsi="Times New Roman" w:cs="Times New Roman"/>
          <w:sz w:val="28"/>
          <w:szCs w:val="28"/>
        </w:rPr>
      </w:pPr>
      <w:r w:rsidRPr="009562FB">
        <w:rPr>
          <w:rFonts w:ascii="Times New Roman" w:eastAsia="MS Mincho" w:hAnsi="Times New Roman" w:cs="Times New Roman"/>
          <w:sz w:val="28"/>
        </w:rPr>
        <w:t xml:space="preserve">4.4.4. Работникам </w:t>
      </w:r>
      <w:r w:rsidRPr="009562FB">
        <w:rPr>
          <w:rFonts w:ascii="Times New Roman" w:hAnsi="Times New Roman" w:cs="Times New Roman"/>
          <w:sz w:val="28"/>
          <w:szCs w:val="28"/>
        </w:rPr>
        <w:t>Учреждения</w:t>
      </w:r>
      <w:r w:rsidRPr="009562FB">
        <w:rPr>
          <w:rFonts w:ascii="Times New Roman" w:eastAsia="MS Mincho" w:hAnsi="Times New Roman" w:cs="Times New Roman"/>
          <w:sz w:val="28"/>
        </w:rPr>
        <w:t xml:space="preserve">, избранным </w:t>
      </w:r>
      <w:r w:rsidRPr="009562FB">
        <w:rPr>
          <w:rFonts w:ascii="Times New Roman" w:eastAsia="MS Mincho" w:hAnsi="Times New Roman" w:cs="Times New Roman"/>
          <w:sz w:val="28"/>
          <w:szCs w:val="28"/>
        </w:rPr>
        <w:t>председателем первичной профсоюзной организации, не освобожденным от основной работы, устана</w:t>
      </w:r>
      <w:r w:rsidRPr="009562FB">
        <w:rPr>
          <w:rFonts w:ascii="Times New Roman" w:eastAsia="MS Mincho" w:hAnsi="Times New Roman" w:cs="Times New Roman"/>
          <w:sz w:val="28"/>
          <w:szCs w:val="28"/>
        </w:rPr>
        <w:t>в</w:t>
      </w:r>
      <w:r w:rsidRPr="009562FB">
        <w:rPr>
          <w:rFonts w:ascii="Times New Roman" w:eastAsia="MS Mincho" w:hAnsi="Times New Roman" w:cs="Times New Roman"/>
          <w:sz w:val="28"/>
          <w:szCs w:val="28"/>
        </w:rPr>
        <w:t xml:space="preserve">ливается </w:t>
      </w:r>
      <w:r w:rsidRPr="009562FB">
        <w:rPr>
          <w:rFonts w:ascii="Times New Roman" w:eastAsia="MS Mincho" w:hAnsi="Times New Roman" w:cs="Times New Roman"/>
          <w:sz w:val="28"/>
        </w:rPr>
        <w:t xml:space="preserve">не менее 25% должностного оклада (ставки заработной платы), </w:t>
      </w:r>
      <w:r w:rsidRPr="009562FB">
        <w:rPr>
          <w:rFonts w:ascii="Times New Roman" w:eastAsia="MS Mincho" w:hAnsi="Times New Roman" w:cs="Times New Roman"/>
          <w:sz w:val="28"/>
          <w:szCs w:val="28"/>
        </w:rPr>
        <w:t xml:space="preserve">ежемесячная стимулирующая выплата из фонда стимулирующего характера за личный вклад в общие результаты деятельности </w:t>
      </w:r>
      <w:r w:rsidRPr="009562FB">
        <w:rPr>
          <w:rFonts w:ascii="Times New Roman" w:hAnsi="Times New Roman" w:cs="Times New Roman"/>
          <w:sz w:val="28"/>
          <w:szCs w:val="28"/>
        </w:rPr>
        <w:t>Учреждения</w:t>
      </w:r>
      <w:r w:rsidRPr="009562FB">
        <w:rPr>
          <w:rFonts w:ascii="Times New Roman" w:eastAsia="MS Mincho" w:hAnsi="Times New Roman" w:cs="Times New Roman"/>
          <w:sz w:val="28"/>
          <w:szCs w:val="28"/>
        </w:rPr>
        <w:t xml:space="preserve">, участие в подготовке и организации социально-значимых мероприятий </w:t>
      </w:r>
      <w:r w:rsidRPr="009562FB">
        <w:rPr>
          <w:rFonts w:ascii="Times New Roman" w:hAnsi="Times New Roman" w:cs="Times New Roman"/>
          <w:sz w:val="28"/>
          <w:szCs w:val="28"/>
        </w:rPr>
        <w:t>(подготовка и внесение изменений в коллективный договор,  положение об оплате труда работников и другие локальные акты Учреждения)</w:t>
      </w:r>
      <w:r w:rsidRPr="009562FB">
        <w:rPr>
          <w:rFonts w:ascii="Times New Roman" w:eastAsia="MS Mincho" w:hAnsi="Times New Roman" w:cs="Times New Roman"/>
          <w:sz w:val="28"/>
          <w:szCs w:val="28"/>
        </w:rPr>
        <w:t>.</w:t>
      </w:r>
    </w:p>
    <w:p w:rsidR="009562FB" w:rsidRPr="009562FB" w:rsidRDefault="009562FB" w:rsidP="009562FB">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562FB">
        <w:rPr>
          <w:rFonts w:ascii="Times New Roman" w:hAnsi="Times New Roman" w:cs="Times New Roman"/>
          <w:sz w:val="28"/>
          <w:szCs w:val="28"/>
        </w:rPr>
        <w:t>4.5. Премиальные выплаты.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Условия, порядок, размер премиальных выплат устанавливается в с</w:t>
      </w:r>
      <w:r w:rsidRPr="009562FB">
        <w:rPr>
          <w:rFonts w:ascii="Times New Roman" w:hAnsi="Times New Roman" w:cs="Times New Roman"/>
          <w:sz w:val="28"/>
          <w:szCs w:val="28"/>
        </w:rPr>
        <w:t>о</w:t>
      </w:r>
      <w:r w:rsidRPr="009562FB">
        <w:rPr>
          <w:rFonts w:ascii="Times New Roman" w:hAnsi="Times New Roman" w:cs="Times New Roman"/>
          <w:sz w:val="28"/>
          <w:szCs w:val="28"/>
        </w:rPr>
        <w:t>ответствии с положением об оплате труда работников Учреждения или п</w:t>
      </w:r>
      <w:r w:rsidRPr="009562FB">
        <w:rPr>
          <w:rFonts w:ascii="Times New Roman" w:hAnsi="Times New Roman" w:cs="Times New Roman"/>
          <w:sz w:val="28"/>
          <w:szCs w:val="28"/>
        </w:rPr>
        <w:t>о</w:t>
      </w:r>
      <w:r w:rsidRPr="009562FB">
        <w:rPr>
          <w:rFonts w:ascii="Times New Roman" w:hAnsi="Times New Roman" w:cs="Times New Roman"/>
          <w:sz w:val="28"/>
          <w:szCs w:val="28"/>
        </w:rPr>
        <w:t>ложением о премировании, согласно перечню критериев на премиальные в</w:t>
      </w:r>
      <w:r w:rsidRPr="009562FB">
        <w:rPr>
          <w:rFonts w:ascii="Times New Roman" w:hAnsi="Times New Roman" w:cs="Times New Roman"/>
          <w:sz w:val="28"/>
          <w:szCs w:val="28"/>
        </w:rPr>
        <w:t>ы</w:t>
      </w:r>
      <w:r w:rsidRPr="009562FB">
        <w:rPr>
          <w:rFonts w:ascii="Times New Roman" w:hAnsi="Times New Roman" w:cs="Times New Roman"/>
          <w:sz w:val="28"/>
          <w:szCs w:val="28"/>
        </w:rPr>
        <w:t>платы.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4.6. Размеры стимулирующих выплат устанавливаются в процентном отношении к должностным окладам (ставкам заработной платы) или в абс</w:t>
      </w:r>
      <w:r w:rsidRPr="009562FB">
        <w:rPr>
          <w:rFonts w:ascii="Times New Roman" w:hAnsi="Times New Roman" w:cs="Times New Roman"/>
          <w:sz w:val="28"/>
          <w:szCs w:val="28"/>
        </w:rPr>
        <w:t>о</w:t>
      </w:r>
      <w:r w:rsidRPr="009562FB">
        <w:rPr>
          <w:rFonts w:ascii="Times New Roman" w:hAnsi="Times New Roman" w:cs="Times New Roman"/>
          <w:sz w:val="28"/>
          <w:szCs w:val="28"/>
        </w:rPr>
        <w:t>лютных размерах.</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4.7. Выплаты стимулирующего характера производятся ежемесячно по приказу заведующего, с учетом решения комиссии по установлению выплат </w:t>
      </w:r>
      <w:r w:rsidRPr="009562FB">
        <w:rPr>
          <w:rFonts w:ascii="Times New Roman" w:hAnsi="Times New Roman" w:cs="Times New Roman"/>
          <w:sz w:val="28"/>
          <w:szCs w:val="28"/>
        </w:rPr>
        <w:lastRenderedPageBreak/>
        <w:t>в пределах фонда оплаты труда. Максимальный размер выплаты стимул</w:t>
      </w:r>
      <w:r w:rsidRPr="009562FB">
        <w:rPr>
          <w:rFonts w:ascii="Times New Roman" w:hAnsi="Times New Roman" w:cs="Times New Roman"/>
          <w:sz w:val="28"/>
          <w:szCs w:val="28"/>
        </w:rPr>
        <w:t>и</w:t>
      </w:r>
      <w:r w:rsidRPr="009562FB">
        <w:rPr>
          <w:rFonts w:ascii="Times New Roman" w:hAnsi="Times New Roman" w:cs="Times New Roman"/>
          <w:sz w:val="28"/>
          <w:szCs w:val="28"/>
        </w:rPr>
        <w:t>рующего характера не ограничен.</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Фонд стимулирующих выплат за выполнение показателей качества о</w:t>
      </w:r>
      <w:r w:rsidRPr="009562FB">
        <w:rPr>
          <w:rFonts w:ascii="Times New Roman" w:hAnsi="Times New Roman" w:cs="Times New Roman"/>
          <w:sz w:val="28"/>
          <w:szCs w:val="28"/>
        </w:rPr>
        <w:t>б</w:t>
      </w:r>
      <w:r w:rsidRPr="009562FB">
        <w:rPr>
          <w:rFonts w:ascii="Times New Roman" w:hAnsi="Times New Roman" w:cs="Times New Roman"/>
          <w:sz w:val="28"/>
          <w:szCs w:val="28"/>
        </w:rPr>
        <w:t>разовательных услуг педагогическим работникам Учреждения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4.8. Единовременные премии максимальными размерами не огранич</w:t>
      </w:r>
      <w:r w:rsidRPr="009562FB">
        <w:rPr>
          <w:rFonts w:ascii="Times New Roman" w:hAnsi="Times New Roman" w:cs="Times New Roman"/>
          <w:sz w:val="28"/>
          <w:szCs w:val="28"/>
        </w:rPr>
        <w:t>и</w:t>
      </w:r>
      <w:r w:rsidRPr="009562FB">
        <w:rPr>
          <w:rFonts w:ascii="Times New Roman" w:hAnsi="Times New Roman" w:cs="Times New Roman"/>
          <w:sz w:val="28"/>
          <w:szCs w:val="28"/>
        </w:rPr>
        <w:t>ваются.</w:t>
      </w:r>
    </w:p>
    <w:p w:rsidR="002C1EFB" w:rsidRPr="002C1EFB" w:rsidRDefault="009562FB" w:rsidP="002C1E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4.9. Размер премиальных выплат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w:t>
      </w:r>
      <w:r w:rsidR="002C1EFB">
        <w:rPr>
          <w:rFonts w:ascii="Times New Roman" w:hAnsi="Times New Roman" w:cs="Times New Roman"/>
          <w:sz w:val="28"/>
          <w:szCs w:val="28"/>
        </w:rPr>
        <w:t>ка, так и в а</w:t>
      </w:r>
      <w:r w:rsidR="002C1EFB">
        <w:rPr>
          <w:rFonts w:ascii="Times New Roman" w:hAnsi="Times New Roman" w:cs="Times New Roman"/>
          <w:sz w:val="28"/>
          <w:szCs w:val="28"/>
        </w:rPr>
        <w:t>б</w:t>
      </w:r>
      <w:r w:rsidR="002C1EFB">
        <w:rPr>
          <w:rFonts w:ascii="Times New Roman" w:hAnsi="Times New Roman" w:cs="Times New Roman"/>
          <w:sz w:val="28"/>
          <w:szCs w:val="28"/>
        </w:rPr>
        <w:t xml:space="preserve">солютном размере, </w:t>
      </w:r>
      <w:r w:rsidR="002C1EFB" w:rsidRPr="002C1EFB">
        <w:rPr>
          <w:rFonts w:ascii="Times New Roman" w:hAnsi="Times New Roman" w:cs="Times New Roman"/>
          <w:sz w:val="28"/>
          <w:szCs w:val="28"/>
        </w:rPr>
        <w:t>с обязательным указанием в Положении об оплате труда учреждения  перечня критериев и показателей эффективности деятельности.</w:t>
      </w:r>
    </w:p>
    <w:p w:rsidR="009562FB" w:rsidRPr="009562FB" w:rsidRDefault="009562FB" w:rsidP="002C1EFB">
      <w:pPr>
        <w:autoSpaceDE w:val="0"/>
        <w:autoSpaceDN w:val="0"/>
        <w:adjustRightInd w:val="0"/>
        <w:spacing w:after="0" w:line="240" w:lineRule="auto"/>
        <w:ind w:firstLine="720"/>
        <w:jc w:val="both"/>
        <w:rPr>
          <w:rFonts w:ascii="Times New Roman" w:hAnsi="Times New Roman" w:cs="Times New Roman"/>
          <w:sz w:val="12"/>
          <w:szCs w:val="28"/>
        </w:rPr>
      </w:pPr>
    </w:p>
    <w:p w:rsidR="002C1EFB" w:rsidRPr="002C1EFB" w:rsidRDefault="009562FB" w:rsidP="002C1EFB">
      <w:pPr>
        <w:autoSpaceDE w:val="0"/>
        <w:autoSpaceDN w:val="0"/>
        <w:adjustRightInd w:val="0"/>
        <w:spacing w:after="0" w:line="240" w:lineRule="auto"/>
        <w:ind w:left="1134" w:right="900" w:firstLine="567"/>
        <w:jc w:val="center"/>
        <w:rPr>
          <w:rFonts w:ascii="Times New Roman" w:hAnsi="Times New Roman" w:cs="Times New Roman"/>
          <w:b/>
          <w:sz w:val="28"/>
          <w:szCs w:val="28"/>
        </w:rPr>
      </w:pPr>
      <w:r w:rsidRPr="002C1EFB">
        <w:rPr>
          <w:rFonts w:ascii="Times New Roman" w:hAnsi="Times New Roman" w:cs="Times New Roman"/>
          <w:sz w:val="28"/>
          <w:szCs w:val="28"/>
        </w:rPr>
        <w:t>«</w:t>
      </w:r>
      <w:r w:rsidR="002C1EFB" w:rsidRPr="002C1EFB">
        <w:rPr>
          <w:rFonts w:ascii="Times New Roman" w:hAnsi="Times New Roman" w:cs="Times New Roman"/>
          <w:b/>
          <w:sz w:val="28"/>
          <w:szCs w:val="28"/>
        </w:rPr>
        <w:t>Перечень критериев и показателей результативн</w:t>
      </w:r>
      <w:r w:rsidR="002C1EFB" w:rsidRPr="002C1EFB">
        <w:rPr>
          <w:rFonts w:ascii="Times New Roman" w:hAnsi="Times New Roman" w:cs="Times New Roman"/>
          <w:b/>
          <w:sz w:val="28"/>
          <w:szCs w:val="28"/>
        </w:rPr>
        <w:t>о</w:t>
      </w:r>
      <w:r w:rsidR="002C1EFB" w:rsidRPr="002C1EFB">
        <w:rPr>
          <w:rFonts w:ascii="Times New Roman" w:hAnsi="Times New Roman" w:cs="Times New Roman"/>
          <w:b/>
          <w:sz w:val="28"/>
          <w:szCs w:val="28"/>
        </w:rPr>
        <w:t>сти и  эффективности деятельности педагогических р</w:t>
      </w:r>
      <w:r w:rsidR="002C1EFB" w:rsidRPr="002C1EFB">
        <w:rPr>
          <w:rFonts w:ascii="Times New Roman" w:hAnsi="Times New Roman" w:cs="Times New Roman"/>
          <w:b/>
          <w:sz w:val="28"/>
          <w:szCs w:val="28"/>
        </w:rPr>
        <w:t>а</w:t>
      </w:r>
      <w:r w:rsidR="002C1EFB" w:rsidRPr="002C1EFB">
        <w:rPr>
          <w:rFonts w:ascii="Times New Roman" w:hAnsi="Times New Roman" w:cs="Times New Roman"/>
          <w:b/>
          <w:sz w:val="28"/>
          <w:szCs w:val="28"/>
        </w:rPr>
        <w:t>ботников:</w:t>
      </w:r>
    </w:p>
    <w:p w:rsidR="009562FB" w:rsidRPr="002C1EFB" w:rsidRDefault="009562FB" w:rsidP="002C1EFB">
      <w:pPr>
        <w:spacing w:after="0" w:line="240" w:lineRule="auto"/>
        <w:jc w:val="center"/>
        <w:rPr>
          <w:rFonts w:ascii="Times New Roman" w:hAnsi="Times New Roman" w:cs="Times New Roman"/>
          <w:sz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79"/>
      </w:tblGrid>
      <w:tr w:rsidR="002C1EFB" w:rsidRPr="002C1EFB" w:rsidTr="002C1EFB">
        <w:tc>
          <w:tcPr>
            <w:tcW w:w="2977" w:type="dxa"/>
          </w:tcPr>
          <w:p w:rsidR="002C1EFB" w:rsidRPr="006012B6" w:rsidRDefault="002C1EFB" w:rsidP="002C1EFB">
            <w:pPr>
              <w:autoSpaceDE w:val="0"/>
              <w:autoSpaceDN w:val="0"/>
              <w:adjustRightInd w:val="0"/>
              <w:spacing w:after="0" w:line="240" w:lineRule="auto"/>
              <w:ind w:right="900"/>
              <w:jc w:val="center"/>
              <w:rPr>
                <w:rFonts w:ascii="Times New Roman" w:hAnsi="Times New Roman" w:cs="Times New Roman"/>
                <w:sz w:val="28"/>
                <w:szCs w:val="28"/>
              </w:rPr>
            </w:pPr>
            <w:r w:rsidRPr="006012B6">
              <w:rPr>
                <w:rFonts w:ascii="Times New Roman" w:hAnsi="Times New Roman" w:cs="Times New Roman"/>
                <w:sz w:val="28"/>
                <w:szCs w:val="28"/>
              </w:rPr>
              <w:t>Критерий</w:t>
            </w:r>
          </w:p>
        </w:tc>
        <w:tc>
          <w:tcPr>
            <w:tcW w:w="6379" w:type="dxa"/>
          </w:tcPr>
          <w:p w:rsidR="002C1EFB" w:rsidRPr="006012B6" w:rsidRDefault="002C1EFB" w:rsidP="002C1EFB">
            <w:pPr>
              <w:autoSpaceDE w:val="0"/>
              <w:autoSpaceDN w:val="0"/>
              <w:adjustRightInd w:val="0"/>
              <w:spacing w:after="0" w:line="240" w:lineRule="auto"/>
              <w:ind w:right="900"/>
              <w:jc w:val="center"/>
              <w:rPr>
                <w:rFonts w:ascii="Times New Roman" w:hAnsi="Times New Roman" w:cs="Times New Roman"/>
                <w:sz w:val="28"/>
                <w:szCs w:val="28"/>
              </w:rPr>
            </w:pPr>
            <w:r w:rsidRPr="006012B6">
              <w:rPr>
                <w:rFonts w:ascii="Times New Roman" w:hAnsi="Times New Roman" w:cs="Times New Roman"/>
                <w:sz w:val="28"/>
                <w:szCs w:val="28"/>
              </w:rPr>
              <w:t>Показатель эффективности</w:t>
            </w:r>
          </w:p>
        </w:tc>
      </w:tr>
      <w:tr w:rsidR="002C1EFB" w:rsidRPr="002C1EFB" w:rsidTr="002C1EFB">
        <w:tc>
          <w:tcPr>
            <w:tcW w:w="2977" w:type="dxa"/>
          </w:tcPr>
          <w:p w:rsidR="002C1EFB" w:rsidRPr="00757A3D" w:rsidRDefault="002C1EFB" w:rsidP="002C1EFB">
            <w:pPr>
              <w:numPr>
                <w:ilvl w:val="0"/>
                <w:numId w:val="5"/>
              </w:numPr>
              <w:autoSpaceDE w:val="0"/>
              <w:autoSpaceDN w:val="0"/>
              <w:adjustRightInd w:val="0"/>
              <w:spacing w:after="0" w:line="240" w:lineRule="auto"/>
              <w:ind w:left="0" w:firstLine="0"/>
              <w:jc w:val="both"/>
              <w:rPr>
                <w:rFonts w:ascii="Times New Roman" w:hAnsi="Times New Roman" w:cs="Times New Roman"/>
                <w:sz w:val="20"/>
                <w:szCs w:val="20"/>
              </w:rPr>
            </w:pPr>
            <w:r w:rsidRPr="00757A3D">
              <w:rPr>
                <w:rFonts w:ascii="Times New Roman" w:hAnsi="Times New Roman" w:cs="Times New Roman"/>
                <w:sz w:val="20"/>
                <w:szCs w:val="20"/>
              </w:rPr>
              <w:t>Повышение самообр</w:t>
            </w:r>
            <w:r w:rsidRPr="00757A3D">
              <w:rPr>
                <w:rFonts w:ascii="Times New Roman" w:hAnsi="Times New Roman" w:cs="Times New Roman"/>
                <w:sz w:val="20"/>
                <w:szCs w:val="20"/>
              </w:rPr>
              <w:t>а</w:t>
            </w:r>
            <w:r w:rsidRPr="00757A3D">
              <w:rPr>
                <w:rFonts w:ascii="Times New Roman" w:hAnsi="Times New Roman" w:cs="Times New Roman"/>
                <w:sz w:val="20"/>
                <w:szCs w:val="20"/>
              </w:rPr>
              <w:t>зования.</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u w:val="single"/>
              </w:rPr>
            </w:pPr>
          </w:p>
        </w:tc>
        <w:tc>
          <w:tcPr>
            <w:tcW w:w="6379" w:type="dxa"/>
          </w:tcPr>
          <w:p w:rsidR="002C1EFB" w:rsidRPr="00757A3D" w:rsidRDefault="002C1EFB" w:rsidP="002C1EFB">
            <w:pPr>
              <w:spacing w:after="0" w:line="240" w:lineRule="auto"/>
              <w:rPr>
                <w:rFonts w:ascii="Times New Roman" w:hAnsi="Times New Roman" w:cs="Times New Roman"/>
                <w:sz w:val="20"/>
                <w:szCs w:val="20"/>
              </w:rPr>
            </w:pPr>
            <w:r w:rsidRPr="00757A3D">
              <w:rPr>
                <w:rFonts w:ascii="Times New Roman" w:hAnsi="Times New Roman" w:cs="Times New Roman"/>
                <w:sz w:val="20"/>
                <w:szCs w:val="20"/>
              </w:rPr>
              <w:t>-Работа по самообразованию: повышение квалификации путем участия в семинарах, секциях любого направления, повышающего общий тво</w:t>
            </w:r>
            <w:r w:rsidRPr="00757A3D">
              <w:rPr>
                <w:rFonts w:ascii="Times New Roman" w:hAnsi="Times New Roman" w:cs="Times New Roman"/>
                <w:sz w:val="20"/>
                <w:szCs w:val="20"/>
              </w:rPr>
              <w:t>р</w:t>
            </w:r>
            <w:r w:rsidRPr="00757A3D">
              <w:rPr>
                <w:rFonts w:ascii="Times New Roman" w:hAnsi="Times New Roman" w:cs="Times New Roman"/>
                <w:sz w:val="20"/>
                <w:szCs w:val="20"/>
              </w:rPr>
              <w:t>ческий потенциал</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u w:val="single"/>
              </w:rPr>
            </w:pPr>
            <w:r w:rsidRPr="00757A3D">
              <w:rPr>
                <w:rFonts w:ascii="Times New Roman" w:hAnsi="Times New Roman" w:cs="Times New Roman"/>
                <w:sz w:val="20"/>
                <w:szCs w:val="20"/>
              </w:rPr>
              <w:t>-Наличие курсов повышения квалификации</w:t>
            </w:r>
          </w:p>
        </w:tc>
      </w:tr>
      <w:tr w:rsidR="002C1EFB" w:rsidRPr="002C1EFB" w:rsidTr="002C1EFB">
        <w:tc>
          <w:tcPr>
            <w:tcW w:w="2977" w:type="dxa"/>
          </w:tcPr>
          <w:p w:rsidR="002C1EFB" w:rsidRPr="00757A3D" w:rsidRDefault="002C1EFB" w:rsidP="002C1EFB">
            <w:pPr>
              <w:autoSpaceDE w:val="0"/>
              <w:autoSpaceDN w:val="0"/>
              <w:adjustRightInd w:val="0"/>
              <w:spacing w:after="0" w:line="240" w:lineRule="auto"/>
              <w:jc w:val="both"/>
              <w:rPr>
                <w:rFonts w:ascii="Times New Roman" w:hAnsi="Times New Roman" w:cs="Times New Roman"/>
                <w:sz w:val="20"/>
                <w:szCs w:val="20"/>
              </w:rPr>
            </w:pPr>
            <w:r w:rsidRPr="00757A3D">
              <w:rPr>
                <w:rFonts w:ascii="Times New Roman" w:hAnsi="Times New Roman" w:cs="Times New Roman"/>
                <w:sz w:val="20"/>
                <w:szCs w:val="20"/>
              </w:rPr>
              <w:t>2.Реализация дополнительных проектов (экскурсионные и экспедиционные программы, групповые и индивидуальные учебные проекты воспитанн</w:t>
            </w:r>
            <w:r w:rsidRPr="00757A3D">
              <w:rPr>
                <w:rFonts w:ascii="Times New Roman" w:hAnsi="Times New Roman" w:cs="Times New Roman"/>
                <w:sz w:val="20"/>
                <w:szCs w:val="20"/>
              </w:rPr>
              <w:t>и</w:t>
            </w:r>
            <w:r w:rsidRPr="00757A3D">
              <w:rPr>
                <w:rFonts w:ascii="Times New Roman" w:hAnsi="Times New Roman" w:cs="Times New Roman"/>
                <w:sz w:val="20"/>
                <w:szCs w:val="20"/>
              </w:rPr>
              <w:t>ков, социальные проекты и др.)</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u w:val="single"/>
              </w:rPr>
            </w:pPr>
          </w:p>
        </w:tc>
        <w:tc>
          <w:tcPr>
            <w:tcW w:w="6379" w:type="dxa"/>
          </w:tcPr>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rPr>
            </w:pPr>
            <w:r w:rsidRPr="00757A3D">
              <w:rPr>
                <w:rFonts w:ascii="Times New Roman" w:hAnsi="Times New Roman" w:cs="Times New Roman"/>
                <w:sz w:val="20"/>
                <w:szCs w:val="20"/>
              </w:rPr>
              <w:t>-Наличие методических разработок</w:t>
            </w:r>
          </w:p>
          <w:p w:rsidR="002C1EFB" w:rsidRPr="00757A3D" w:rsidRDefault="002C1EFB" w:rsidP="002C1EFB">
            <w:pPr>
              <w:spacing w:after="0" w:line="240" w:lineRule="auto"/>
              <w:rPr>
                <w:rFonts w:ascii="Times New Roman" w:hAnsi="Times New Roman" w:cs="Times New Roman"/>
                <w:sz w:val="20"/>
                <w:szCs w:val="20"/>
              </w:rPr>
            </w:pPr>
            <w:r w:rsidRPr="00757A3D">
              <w:rPr>
                <w:rFonts w:ascii="Times New Roman" w:hAnsi="Times New Roman" w:cs="Times New Roman"/>
                <w:sz w:val="20"/>
                <w:szCs w:val="20"/>
              </w:rPr>
              <w:t>-Ведение кружков различной направленности, группового проекта: средний и старший дошкольный возраст (кружковая работа, проектная деятельность) младший дошкольный возраст (проектная деятельность)</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rPr>
            </w:pPr>
            <w:r w:rsidRPr="00757A3D">
              <w:rPr>
                <w:rFonts w:ascii="Times New Roman" w:hAnsi="Times New Roman" w:cs="Times New Roman"/>
                <w:sz w:val="20"/>
                <w:szCs w:val="20"/>
              </w:rPr>
              <w:t>-Применение ИКТ, ТСО в педагогическом процессе</w:t>
            </w:r>
          </w:p>
          <w:p w:rsidR="002C1EFB" w:rsidRPr="00757A3D" w:rsidRDefault="002C1EFB" w:rsidP="002C1EFB">
            <w:pPr>
              <w:spacing w:after="0" w:line="240" w:lineRule="auto"/>
              <w:rPr>
                <w:rFonts w:ascii="Times New Roman" w:hAnsi="Times New Roman" w:cs="Times New Roman"/>
                <w:sz w:val="20"/>
                <w:szCs w:val="20"/>
              </w:rPr>
            </w:pPr>
            <w:r w:rsidRPr="00757A3D">
              <w:rPr>
                <w:rFonts w:ascii="Times New Roman" w:hAnsi="Times New Roman" w:cs="Times New Roman"/>
                <w:sz w:val="20"/>
                <w:szCs w:val="20"/>
              </w:rPr>
              <w:t>-Качество работы с социумом (библиотека, СДК, школа, музыкальная школа, СМИ, поликлиника и т.д.)</w:t>
            </w:r>
          </w:p>
        </w:tc>
      </w:tr>
      <w:tr w:rsidR="002C1EFB" w:rsidRPr="002C1EFB" w:rsidTr="002C1EFB">
        <w:tc>
          <w:tcPr>
            <w:tcW w:w="2977" w:type="dxa"/>
          </w:tcPr>
          <w:p w:rsidR="002C1EFB" w:rsidRPr="00757A3D" w:rsidRDefault="002C1EFB" w:rsidP="002C1EFB">
            <w:pPr>
              <w:autoSpaceDE w:val="0"/>
              <w:autoSpaceDN w:val="0"/>
              <w:adjustRightInd w:val="0"/>
              <w:spacing w:after="0" w:line="240" w:lineRule="auto"/>
              <w:ind w:left="142"/>
              <w:jc w:val="both"/>
              <w:rPr>
                <w:rFonts w:ascii="Times New Roman" w:hAnsi="Times New Roman" w:cs="Times New Roman"/>
                <w:sz w:val="20"/>
                <w:szCs w:val="20"/>
              </w:rPr>
            </w:pPr>
            <w:r w:rsidRPr="00757A3D">
              <w:rPr>
                <w:rFonts w:ascii="Times New Roman" w:hAnsi="Times New Roman" w:cs="Times New Roman"/>
                <w:sz w:val="20"/>
                <w:szCs w:val="20"/>
              </w:rPr>
              <w:t>3.Организация (участие) си</w:t>
            </w:r>
            <w:r w:rsidRPr="00757A3D">
              <w:rPr>
                <w:rFonts w:ascii="Times New Roman" w:hAnsi="Times New Roman" w:cs="Times New Roman"/>
                <w:sz w:val="20"/>
                <w:szCs w:val="20"/>
              </w:rPr>
              <w:t>с</w:t>
            </w:r>
            <w:r w:rsidRPr="00757A3D">
              <w:rPr>
                <w:rFonts w:ascii="Times New Roman" w:hAnsi="Times New Roman" w:cs="Times New Roman"/>
                <w:sz w:val="20"/>
                <w:szCs w:val="20"/>
              </w:rPr>
              <w:t>темных исследований, мон</w:t>
            </w:r>
            <w:r w:rsidRPr="00757A3D">
              <w:rPr>
                <w:rFonts w:ascii="Times New Roman" w:hAnsi="Times New Roman" w:cs="Times New Roman"/>
                <w:sz w:val="20"/>
                <w:szCs w:val="20"/>
              </w:rPr>
              <w:t>и</w:t>
            </w:r>
            <w:r w:rsidRPr="00757A3D">
              <w:rPr>
                <w:rFonts w:ascii="Times New Roman" w:hAnsi="Times New Roman" w:cs="Times New Roman"/>
                <w:sz w:val="20"/>
                <w:szCs w:val="20"/>
              </w:rPr>
              <w:t>торинга индивидуальных до</w:t>
            </w:r>
            <w:r w:rsidRPr="00757A3D">
              <w:rPr>
                <w:rFonts w:ascii="Times New Roman" w:hAnsi="Times New Roman" w:cs="Times New Roman"/>
                <w:sz w:val="20"/>
                <w:szCs w:val="20"/>
              </w:rPr>
              <w:t>с</w:t>
            </w:r>
            <w:r w:rsidRPr="00757A3D">
              <w:rPr>
                <w:rFonts w:ascii="Times New Roman" w:hAnsi="Times New Roman" w:cs="Times New Roman"/>
                <w:sz w:val="20"/>
                <w:szCs w:val="20"/>
              </w:rPr>
              <w:t>тижений  воспитанников.</w:t>
            </w:r>
          </w:p>
        </w:tc>
        <w:tc>
          <w:tcPr>
            <w:tcW w:w="6379" w:type="dxa"/>
          </w:tcPr>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-Наличие педагогической диагностики развития воспитанников</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-Уровень выполнения основной общеобразовательной программы д</w:t>
            </w:r>
            <w:r w:rsidRPr="00757A3D">
              <w:rPr>
                <w:rFonts w:ascii="Times New Roman" w:hAnsi="Times New Roman" w:cs="Times New Roman"/>
                <w:sz w:val="20"/>
                <w:szCs w:val="20"/>
              </w:rPr>
              <w:t>о</w:t>
            </w:r>
            <w:r w:rsidRPr="00757A3D">
              <w:rPr>
                <w:rFonts w:ascii="Times New Roman" w:hAnsi="Times New Roman" w:cs="Times New Roman"/>
                <w:sz w:val="20"/>
                <w:szCs w:val="20"/>
              </w:rPr>
              <w:t>школьного образования</w:t>
            </w:r>
          </w:p>
          <w:p w:rsidR="002C1EFB" w:rsidRPr="00757A3D" w:rsidRDefault="002C1EFB" w:rsidP="002C1EFB">
            <w:pPr>
              <w:spacing w:after="0" w:line="240" w:lineRule="auto"/>
              <w:ind w:right="34"/>
              <w:rPr>
                <w:rFonts w:ascii="Times New Roman" w:hAnsi="Times New Roman" w:cs="Times New Roman"/>
                <w:sz w:val="20"/>
                <w:szCs w:val="20"/>
              </w:rPr>
            </w:pPr>
            <w:r w:rsidRPr="00757A3D">
              <w:rPr>
                <w:rFonts w:ascii="Times New Roman" w:hAnsi="Times New Roman" w:cs="Times New Roman"/>
                <w:sz w:val="20"/>
                <w:szCs w:val="20"/>
              </w:rPr>
              <w:t>-Подготовка и участие  воспитанников  в различных конкурсах и с</w:t>
            </w:r>
            <w:r w:rsidRPr="00757A3D">
              <w:rPr>
                <w:rFonts w:ascii="Times New Roman" w:hAnsi="Times New Roman" w:cs="Times New Roman"/>
                <w:sz w:val="20"/>
                <w:szCs w:val="20"/>
              </w:rPr>
              <w:t>о</w:t>
            </w:r>
            <w:r w:rsidRPr="00757A3D">
              <w:rPr>
                <w:rFonts w:ascii="Times New Roman" w:hAnsi="Times New Roman" w:cs="Times New Roman"/>
                <w:sz w:val="20"/>
                <w:szCs w:val="20"/>
              </w:rPr>
              <w:t>ревнованиях</w:t>
            </w:r>
          </w:p>
        </w:tc>
      </w:tr>
      <w:tr w:rsidR="002C1EFB" w:rsidRPr="002C1EFB" w:rsidTr="002C1EFB">
        <w:tc>
          <w:tcPr>
            <w:tcW w:w="2977" w:type="dxa"/>
          </w:tcPr>
          <w:p w:rsidR="002C1EFB" w:rsidRPr="00757A3D" w:rsidRDefault="002C1EFB" w:rsidP="002C1EFB">
            <w:pPr>
              <w:tabs>
                <w:tab w:val="left" w:pos="3578"/>
              </w:tabs>
              <w:autoSpaceDE w:val="0"/>
              <w:autoSpaceDN w:val="0"/>
              <w:adjustRightInd w:val="0"/>
              <w:spacing w:after="0" w:line="240" w:lineRule="auto"/>
              <w:jc w:val="both"/>
              <w:rPr>
                <w:rFonts w:ascii="Times New Roman" w:hAnsi="Times New Roman" w:cs="Times New Roman"/>
                <w:sz w:val="20"/>
                <w:szCs w:val="20"/>
              </w:rPr>
            </w:pPr>
            <w:r w:rsidRPr="00757A3D">
              <w:rPr>
                <w:rFonts w:ascii="Times New Roman" w:hAnsi="Times New Roman" w:cs="Times New Roman"/>
                <w:sz w:val="20"/>
                <w:szCs w:val="20"/>
              </w:rPr>
              <w:t>4.Реализация мероприятий, обеспечивающих взаимодейс</w:t>
            </w:r>
            <w:r w:rsidRPr="00757A3D">
              <w:rPr>
                <w:rFonts w:ascii="Times New Roman" w:hAnsi="Times New Roman" w:cs="Times New Roman"/>
                <w:sz w:val="20"/>
                <w:szCs w:val="20"/>
              </w:rPr>
              <w:t>т</w:t>
            </w:r>
            <w:r w:rsidRPr="00757A3D">
              <w:rPr>
                <w:rFonts w:ascii="Times New Roman" w:hAnsi="Times New Roman" w:cs="Times New Roman"/>
                <w:sz w:val="20"/>
                <w:szCs w:val="20"/>
              </w:rPr>
              <w:t>вие с родителями воспитанн</w:t>
            </w:r>
            <w:r w:rsidRPr="00757A3D">
              <w:rPr>
                <w:rFonts w:ascii="Times New Roman" w:hAnsi="Times New Roman" w:cs="Times New Roman"/>
                <w:sz w:val="20"/>
                <w:szCs w:val="20"/>
              </w:rPr>
              <w:t>и</w:t>
            </w:r>
            <w:r w:rsidRPr="00757A3D">
              <w:rPr>
                <w:rFonts w:ascii="Times New Roman" w:hAnsi="Times New Roman" w:cs="Times New Roman"/>
                <w:sz w:val="20"/>
                <w:szCs w:val="20"/>
              </w:rPr>
              <w:t>ков.</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u w:val="single"/>
              </w:rPr>
            </w:pPr>
          </w:p>
        </w:tc>
        <w:tc>
          <w:tcPr>
            <w:tcW w:w="6379" w:type="dxa"/>
          </w:tcPr>
          <w:p w:rsidR="002C1EFB" w:rsidRPr="00757A3D" w:rsidRDefault="002C1EFB" w:rsidP="002C1EFB">
            <w:pPr>
              <w:spacing w:after="0" w:line="240" w:lineRule="auto"/>
              <w:rPr>
                <w:rFonts w:ascii="Times New Roman" w:hAnsi="Times New Roman" w:cs="Times New Roman"/>
                <w:sz w:val="20"/>
                <w:szCs w:val="20"/>
              </w:rPr>
            </w:pPr>
            <w:r w:rsidRPr="00757A3D">
              <w:rPr>
                <w:rFonts w:ascii="Times New Roman" w:hAnsi="Times New Roman" w:cs="Times New Roman"/>
                <w:sz w:val="20"/>
                <w:szCs w:val="20"/>
              </w:rPr>
              <w:t>Качество взаимодействия с семьями воспитанников, разнообразие форм работы с родителями:</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-аналитическое направление: анкетирование, тестирование.</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-познавательное направление: обогащение семьи знаниями  (консул</w:t>
            </w:r>
            <w:r w:rsidRPr="00757A3D">
              <w:rPr>
                <w:rFonts w:ascii="Times New Roman" w:hAnsi="Times New Roman" w:cs="Times New Roman"/>
                <w:sz w:val="20"/>
                <w:szCs w:val="20"/>
              </w:rPr>
              <w:t>ь</w:t>
            </w:r>
            <w:r w:rsidRPr="00757A3D">
              <w:rPr>
                <w:rFonts w:ascii="Times New Roman" w:hAnsi="Times New Roman" w:cs="Times New Roman"/>
                <w:sz w:val="20"/>
                <w:szCs w:val="20"/>
              </w:rPr>
              <w:t>тации, родительские всеобучи и др.);</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-информационное направление: стенды, папки-передвижки, тематич</w:t>
            </w:r>
            <w:r w:rsidRPr="00757A3D">
              <w:rPr>
                <w:rFonts w:ascii="Times New Roman" w:hAnsi="Times New Roman" w:cs="Times New Roman"/>
                <w:sz w:val="20"/>
                <w:szCs w:val="20"/>
              </w:rPr>
              <w:t>е</w:t>
            </w:r>
            <w:r w:rsidRPr="00757A3D">
              <w:rPr>
                <w:rFonts w:ascii="Times New Roman" w:hAnsi="Times New Roman" w:cs="Times New Roman"/>
                <w:sz w:val="20"/>
                <w:szCs w:val="20"/>
              </w:rPr>
              <w:t>ские выставки, буклеты, карточки-методички</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-досуговое направление: участие в праздниках, акции, фестивали…</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 использование ИКТ в работе с родителями</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-Наличие позитивных отзывов в адрес воспитателя со стороны родит</w:t>
            </w:r>
            <w:r w:rsidRPr="00757A3D">
              <w:rPr>
                <w:rFonts w:ascii="Times New Roman" w:hAnsi="Times New Roman" w:cs="Times New Roman"/>
                <w:sz w:val="20"/>
                <w:szCs w:val="20"/>
              </w:rPr>
              <w:t>е</w:t>
            </w:r>
            <w:r w:rsidRPr="00757A3D">
              <w:rPr>
                <w:rFonts w:ascii="Times New Roman" w:hAnsi="Times New Roman" w:cs="Times New Roman"/>
                <w:sz w:val="20"/>
                <w:szCs w:val="20"/>
              </w:rPr>
              <w:t>лей</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u w:val="single"/>
              </w:rPr>
            </w:pPr>
            <w:r w:rsidRPr="00757A3D">
              <w:rPr>
                <w:rFonts w:ascii="Times New Roman" w:hAnsi="Times New Roman" w:cs="Times New Roman"/>
                <w:sz w:val="20"/>
                <w:szCs w:val="20"/>
              </w:rPr>
              <w:t>-Участие в работе Консультативного пункта</w:t>
            </w:r>
          </w:p>
        </w:tc>
      </w:tr>
      <w:tr w:rsidR="002C1EFB" w:rsidRPr="002C1EFB" w:rsidTr="002C1EFB">
        <w:tc>
          <w:tcPr>
            <w:tcW w:w="2977" w:type="dxa"/>
          </w:tcPr>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5.Участие педагога в разрабо</w:t>
            </w:r>
            <w:r w:rsidRPr="00757A3D">
              <w:rPr>
                <w:rFonts w:ascii="Times New Roman" w:hAnsi="Times New Roman" w:cs="Times New Roman"/>
                <w:sz w:val="20"/>
                <w:szCs w:val="20"/>
              </w:rPr>
              <w:t>т</w:t>
            </w:r>
            <w:r w:rsidRPr="00757A3D">
              <w:rPr>
                <w:rFonts w:ascii="Times New Roman" w:hAnsi="Times New Roman" w:cs="Times New Roman"/>
                <w:sz w:val="20"/>
                <w:szCs w:val="20"/>
              </w:rPr>
              <w:t>ке и реализации основной о</w:t>
            </w:r>
            <w:r w:rsidRPr="00757A3D">
              <w:rPr>
                <w:rFonts w:ascii="Times New Roman" w:hAnsi="Times New Roman" w:cs="Times New Roman"/>
                <w:sz w:val="20"/>
                <w:szCs w:val="20"/>
              </w:rPr>
              <w:t>б</w:t>
            </w:r>
            <w:r w:rsidRPr="00757A3D">
              <w:rPr>
                <w:rFonts w:ascii="Times New Roman" w:hAnsi="Times New Roman" w:cs="Times New Roman"/>
                <w:sz w:val="20"/>
                <w:szCs w:val="20"/>
              </w:rPr>
              <w:t>щеобразовательной  програ</w:t>
            </w:r>
            <w:r w:rsidRPr="00757A3D">
              <w:rPr>
                <w:rFonts w:ascii="Times New Roman" w:hAnsi="Times New Roman" w:cs="Times New Roman"/>
                <w:sz w:val="20"/>
                <w:szCs w:val="20"/>
              </w:rPr>
              <w:t>м</w:t>
            </w:r>
            <w:r w:rsidRPr="00757A3D">
              <w:rPr>
                <w:rFonts w:ascii="Times New Roman" w:hAnsi="Times New Roman" w:cs="Times New Roman"/>
                <w:sz w:val="20"/>
                <w:szCs w:val="20"/>
              </w:rPr>
              <w:t>мы.</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u w:val="single"/>
              </w:rPr>
            </w:pPr>
          </w:p>
        </w:tc>
        <w:tc>
          <w:tcPr>
            <w:tcW w:w="6379" w:type="dxa"/>
          </w:tcPr>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-Проведение открытых мероприятий, выступления на  методических объединениях, семинарах:</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-Участие педагогов в конкурсе профессионального мастерства: «Во</w:t>
            </w:r>
            <w:r w:rsidRPr="00757A3D">
              <w:rPr>
                <w:rFonts w:ascii="Times New Roman" w:hAnsi="Times New Roman" w:cs="Times New Roman"/>
                <w:sz w:val="20"/>
                <w:szCs w:val="20"/>
              </w:rPr>
              <w:t>с</w:t>
            </w:r>
            <w:r w:rsidRPr="00757A3D">
              <w:rPr>
                <w:rFonts w:ascii="Times New Roman" w:hAnsi="Times New Roman" w:cs="Times New Roman"/>
                <w:sz w:val="20"/>
                <w:szCs w:val="20"/>
              </w:rPr>
              <w:t>питатель года», «Детский сад года» «Зеленый огонек»</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-Участие в конкурсах методических разработок: «Педагогический олимп»,  «Неопалимая купина» и др.</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-Качественное  и своевременное  планирование и ведение  образов</w:t>
            </w:r>
            <w:r w:rsidRPr="00757A3D">
              <w:rPr>
                <w:rFonts w:ascii="Times New Roman" w:hAnsi="Times New Roman" w:cs="Times New Roman"/>
                <w:sz w:val="20"/>
                <w:szCs w:val="20"/>
              </w:rPr>
              <w:t>а</w:t>
            </w:r>
            <w:r w:rsidRPr="00757A3D">
              <w:rPr>
                <w:rFonts w:ascii="Times New Roman" w:hAnsi="Times New Roman" w:cs="Times New Roman"/>
                <w:sz w:val="20"/>
                <w:szCs w:val="20"/>
              </w:rPr>
              <w:t>тельной деятельности: наличие рабочей программы</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u w:val="single"/>
              </w:rPr>
            </w:pPr>
            <w:r w:rsidRPr="00757A3D">
              <w:rPr>
                <w:rFonts w:ascii="Times New Roman" w:hAnsi="Times New Roman" w:cs="Times New Roman"/>
                <w:sz w:val="20"/>
                <w:szCs w:val="20"/>
              </w:rPr>
              <w:t>-Перспективные и календарные планы, конспекты открытых занятий</w:t>
            </w:r>
          </w:p>
        </w:tc>
      </w:tr>
      <w:tr w:rsidR="002C1EFB" w:rsidRPr="002C1EFB" w:rsidTr="002C1EFB">
        <w:trPr>
          <w:trHeight w:val="1104"/>
        </w:trPr>
        <w:tc>
          <w:tcPr>
            <w:tcW w:w="2977" w:type="dxa"/>
          </w:tcPr>
          <w:p w:rsidR="002C1EFB" w:rsidRPr="00757A3D" w:rsidRDefault="002C1EFB" w:rsidP="002C1EFB">
            <w:pPr>
              <w:autoSpaceDE w:val="0"/>
              <w:autoSpaceDN w:val="0"/>
              <w:adjustRightInd w:val="0"/>
              <w:spacing w:after="0" w:line="240" w:lineRule="auto"/>
              <w:jc w:val="both"/>
              <w:rPr>
                <w:rFonts w:ascii="Times New Roman" w:hAnsi="Times New Roman" w:cs="Times New Roman"/>
                <w:sz w:val="20"/>
                <w:szCs w:val="20"/>
              </w:rPr>
            </w:pPr>
            <w:r w:rsidRPr="00757A3D">
              <w:rPr>
                <w:rFonts w:ascii="Times New Roman" w:hAnsi="Times New Roman" w:cs="Times New Roman"/>
                <w:sz w:val="20"/>
                <w:szCs w:val="20"/>
              </w:rPr>
              <w:lastRenderedPageBreak/>
              <w:t>6.Организация физкультурно-оздоровительной и спортивной работы.</w:t>
            </w:r>
          </w:p>
        </w:tc>
        <w:tc>
          <w:tcPr>
            <w:tcW w:w="6379" w:type="dxa"/>
          </w:tcPr>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-Наличие и качество авторских методических материалов для работы с детьми и родителями по сохранению и укреплению здоровья.</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-Организация деятельности воспитанников в каникулярное время, в летний оздоровительный период</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-Выполнение режима двигательной активности (закаливание, утренняя гимнастика, психогимнастика, физминутки, дыхат. упражнения и т.д.)</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-Организация и проведение совместных физкультурно- оздоровител</w:t>
            </w:r>
            <w:r w:rsidRPr="00757A3D">
              <w:rPr>
                <w:rFonts w:ascii="Times New Roman" w:hAnsi="Times New Roman" w:cs="Times New Roman"/>
                <w:sz w:val="20"/>
                <w:szCs w:val="20"/>
              </w:rPr>
              <w:t>ь</w:t>
            </w:r>
            <w:r w:rsidRPr="00757A3D">
              <w:rPr>
                <w:rFonts w:ascii="Times New Roman" w:hAnsi="Times New Roman" w:cs="Times New Roman"/>
                <w:sz w:val="20"/>
                <w:szCs w:val="20"/>
              </w:rPr>
              <w:t>ных  мероприятий с детьми и родителями</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-Отсутствие замечаний по организации  питания детей.</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u w:val="single"/>
              </w:rPr>
            </w:pPr>
            <w:r w:rsidRPr="00757A3D">
              <w:rPr>
                <w:rFonts w:ascii="Times New Roman" w:hAnsi="Times New Roman" w:cs="Times New Roman"/>
                <w:sz w:val="20"/>
                <w:szCs w:val="20"/>
              </w:rPr>
              <w:t>-Положительная динамика в сторону уменьшения количества пропу</w:t>
            </w:r>
            <w:r w:rsidRPr="00757A3D">
              <w:rPr>
                <w:rFonts w:ascii="Times New Roman" w:hAnsi="Times New Roman" w:cs="Times New Roman"/>
                <w:sz w:val="20"/>
                <w:szCs w:val="20"/>
              </w:rPr>
              <w:t>с</w:t>
            </w:r>
            <w:r w:rsidRPr="00757A3D">
              <w:rPr>
                <w:rFonts w:ascii="Times New Roman" w:hAnsi="Times New Roman" w:cs="Times New Roman"/>
                <w:sz w:val="20"/>
                <w:szCs w:val="20"/>
              </w:rPr>
              <w:t>ков воспитанниками  ( в том числе по болезни)</w:t>
            </w:r>
          </w:p>
        </w:tc>
      </w:tr>
      <w:tr w:rsidR="002C1EFB" w:rsidRPr="002C1EFB" w:rsidTr="002C1EFB">
        <w:tc>
          <w:tcPr>
            <w:tcW w:w="2977" w:type="dxa"/>
          </w:tcPr>
          <w:p w:rsidR="002C1EFB" w:rsidRPr="00757A3D" w:rsidRDefault="002C1EFB" w:rsidP="002C1EFB">
            <w:pPr>
              <w:autoSpaceDE w:val="0"/>
              <w:autoSpaceDN w:val="0"/>
              <w:adjustRightInd w:val="0"/>
              <w:spacing w:after="0" w:line="240" w:lineRule="auto"/>
              <w:jc w:val="both"/>
              <w:rPr>
                <w:rFonts w:ascii="Times New Roman" w:hAnsi="Times New Roman" w:cs="Times New Roman"/>
                <w:sz w:val="20"/>
                <w:szCs w:val="20"/>
              </w:rPr>
            </w:pPr>
            <w:r w:rsidRPr="00757A3D">
              <w:rPr>
                <w:rFonts w:ascii="Times New Roman" w:hAnsi="Times New Roman" w:cs="Times New Roman"/>
                <w:sz w:val="20"/>
                <w:szCs w:val="20"/>
              </w:rPr>
              <w:t>7.Создание элементов образ</w:t>
            </w:r>
            <w:r w:rsidRPr="00757A3D">
              <w:rPr>
                <w:rFonts w:ascii="Times New Roman" w:hAnsi="Times New Roman" w:cs="Times New Roman"/>
                <w:sz w:val="20"/>
                <w:szCs w:val="20"/>
              </w:rPr>
              <w:t>о</w:t>
            </w:r>
            <w:r w:rsidRPr="00757A3D">
              <w:rPr>
                <w:rFonts w:ascii="Times New Roman" w:hAnsi="Times New Roman" w:cs="Times New Roman"/>
                <w:sz w:val="20"/>
                <w:szCs w:val="20"/>
              </w:rPr>
              <w:t>вательной инфраструктуры (оформление кабинета, музея и др.</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u w:val="single"/>
              </w:rPr>
            </w:pPr>
          </w:p>
        </w:tc>
        <w:tc>
          <w:tcPr>
            <w:tcW w:w="6379" w:type="dxa"/>
          </w:tcPr>
          <w:p w:rsidR="002C1EFB" w:rsidRPr="00757A3D" w:rsidRDefault="002C1EFB" w:rsidP="002C1EFB">
            <w:pPr>
              <w:spacing w:after="0" w:line="240" w:lineRule="auto"/>
              <w:rPr>
                <w:rFonts w:ascii="Times New Roman" w:hAnsi="Times New Roman" w:cs="Times New Roman"/>
                <w:sz w:val="20"/>
                <w:szCs w:val="20"/>
              </w:rPr>
            </w:pPr>
            <w:r w:rsidRPr="00757A3D">
              <w:rPr>
                <w:rFonts w:ascii="Times New Roman" w:hAnsi="Times New Roman" w:cs="Times New Roman"/>
                <w:sz w:val="20"/>
                <w:szCs w:val="20"/>
              </w:rPr>
              <w:t>-Качественное содержание предметно-развивающей среды (оформл</w:t>
            </w:r>
            <w:r w:rsidRPr="00757A3D">
              <w:rPr>
                <w:rFonts w:ascii="Times New Roman" w:hAnsi="Times New Roman" w:cs="Times New Roman"/>
                <w:sz w:val="20"/>
                <w:szCs w:val="20"/>
              </w:rPr>
              <w:t>е</w:t>
            </w:r>
            <w:r w:rsidRPr="00757A3D">
              <w:rPr>
                <w:rFonts w:ascii="Times New Roman" w:hAnsi="Times New Roman" w:cs="Times New Roman"/>
                <w:sz w:val="20"/>
                <w:szCs w:val="20"/>
              </w:rPr>
              <w:t>ние миникабинетов, оснащение игровых зон в соответствии с возра</w:t>
            </w:r>
            <w:r w:rsidRPr="00757A3D">
              <w:rPr>
                <w:rFonts w:ascii="Times New Roman" w:hAnsi="Times New Roman" w:cs="Times New Roman"/>
                <w:sz w:val="20"/>
                <w:szCs w:val="20"/>
              </w:rPr>
              <w:t>с</w:t>
            </w:r>
            <w:r w:rsidRPr="00757A3D">
              <w:rPr>
                <w:rFonts w:ascii="Times New Roman" w:hAnsi="Times New Roman" w:cs="Times New Roman"/>
                <w:sz w:val="20"/>
                <w:szCs w:val="20"/>
              </w:rPr>
              <w:t>том, эстетика оформления, безопасность, гигиеничность)</w:t>
            </w:r>
          </w:p>
          <w:p w:rsidR="002C1EFB" w:rsidRPr="00757A3D" w:rsidRDefault="002C1EFB" w:rsidP="002C1EFB">
            <w:pPr>
              <w:spacing w:after="0" w:line="240" w:lineRule="auto"/>
              <w:rPr>
                <w:rFonts w:ascii="Times New Roman" w:hAnsi="Times New Roman" w:cs="Times New Roman"/>
                <w:sz w:val="20"/>
                <w:szCs w:val="20"/>
              </w:rPr>
            </w:pPr>
            <w:r w:rsidRPr="00757A3D">
              <w:rPr>
                <w:rFonts w:ascii="Times New Roman" w:hAnsi="Times New Roman" w:cs="Times New Roman"/>
                <w:sz w:val="20"/>
                <w:szCs w:val="20"/>
              </w:rPr>
              <w:t>-Качество оформления и содержания участков: наличие развивающей среды, уход за насаждениями, создание артобъектов и любого благоу</w:t>
            </w:r>
            <w:r w:rsidRPr="00757A3D">
              <w:rPr>
                <w:rFonts w:ascii="Times New Roman" w:hAnsi="Times New Roman" w:cs="Times New Roman"/>
                <w:sz w:val="20"/>
                <w:szCs w:val="20"/>
              </w:rPr>
              <w:t>с</w:t>
            </w:r>
            <w:r w:rsidRPr="00757A3D">
              <w:rPr>
                <w:rFonts w:ascii="Times New Roman" w:hAnsi="Times New Roman" w:cs="Times New Roman"/>
                <w:sz w:val="20"/>
                <w:szCs w:val="20"/>
              </w:rPr>
              <w:t>тройства</w:t>
            </w:r>
          </w:p>
        </w:tc>
      </w:tr>
      <w:tr w:rsidR="002C1EFB" w:rsidRPr="002C1EFB" w:rsidTr="002C1EFB">
        <w:tc>
          <w:tcPr>
            <w:tcW w:w="2977" w:type="dxa"/>
          </w:tcPr>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8.Уровень исполнительской дисциплины, личный вклад  в общие результаты деятельн</w:t>
            </w:r>
            <w:r w:rsidRPr="00757A3D">
              <w:rPr>
                <w:rFonts w:ascii="Times New Roman" w:hAnsi="Times New Roman" w:cs="Times New Roman"/>
                <w:sz w:val="20"/>
                <w:szCs w:val="20"/>
              </w:rPr>
              <w:t>о</w:t>
            </w:r>
            <w:r w:rsidRPr="00757A3D">
              <w:rPr>
                <w:rFonts w:ascii="Times New Roman" w:hAnsi="Times New Roman" w:cs="Times New Roman"/>
                <w:sz w:val="20"/>
                <w:szCs w:val="20"/>
              </w:rPr>
              <w:t>сти учреждения.</w:t>
            </w:r>
          </w:p>
          <w:p w:rsidR="002C1EFB" w:rsidRPr="00757A3D" w:rsidRDefault="002C1EFB" w:rsidP="002C1EFB">
            <w:pPr>
              <w:autoSpaceDE w:val="0"/>
              <w:autoSpaceDN w:val="0"/>
              <w:adjustRightInd w:val="0"/>
              <w:spacing w:after="0" w:line="240" w:lineRule="auto"/>
              <w:ind w:right="900"/>
              <w:jc w:val="both"/>
              <w:rPr>
                <w:rFonts w:ascii="Times New Roman" w:hAnsi="Times New Roman" w:cs="Times New Roman"/>
                <w:sz w:val="20"/>
                <w:szCs w:val="20"/>
                <w:u w:val="single"/>
              </w:rPr>
            </w:pPr>
          </w:p>
        </w:tc>
        <w:tc>
          <w:tcPr>
            <w:tcW w:w="6379" w:type="dxa"/>
          </w:tcPr>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-Участие в подготовке и организации социально-значимых меропри</w:t>
            </w:r>
            <w:r w:rsidRPr="00757A3D">
              <w:rPr>
                <w:rFonts w:ascii="Times New Roman" w:hAnsi="Times New Roman" w:cs="Times New Roman"/>
                <w:sz w:val="20"/>
                <w:szCs w:val="20"/>
              </w:rPr>
              <w:t>я</w:t>
            </w:r>
            <w:r w:rsidRPr="00757A3D">
              <w:rPr>
                <w:rFonts w:ascii="Times New Roman" w:hAnsi="Times New Roman" w:cs="Times New Roman"/>
                <w:sz w:val="20"/>
                <w:szCs w:val="20"/>
              </w:rPr>
              <w:t>тий (подготовка и внесение изменений в коллективный договор, уч</w:t>
            </w:r>
            <w:r w:rsidRPr="00757A3D">
              <w:rPr>
                <w:rFonts w:ascii="Times New Roman" w:hAnsi="Times New Roman" w:cs="Times New Roman"/>
                <w:sz w:val="20"/>
                <w:szCs w:val="20"/>
              </w:rPr>
              <w:t>а</w:t>
            </w:r>
            <w:r w:rsidRPr="00757A3D">
              <w:rPr>
                <w:rFonts w:ascii="Times New Roman" w:hAnsi="Times New Roman" w:cs="Times New Roman"/>
                <w:sz w:val="20"/>
                <w:szCs w:val="20"/>
              </w:rPr>
              <w:t>стие в подготовке к внесению изменений в положение об оплате труда работников, личный вклад  в повышение рейтинга МБДОУ и др.)</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-Систематическое предоставление информации для размещения на сайте  ДОУ</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-Участие в изготовлении декораций, оформления ДОУ к праздникам, в субботниках и др. мероприятиях</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-Творческая, актерская инициатива  в проведении утренников, испо</w:t>
            </w:r>
            <w:r w:rsidRPr="00757A3D">
              <w:rPr>
                <w:rFonts w:ascii="Times New Roman" w:hAnsi="Times New Roman" w:cs="Times New Roman"/>
                <w:sz w:val="20"/>
                <w:szCs w:val="20"/>
              </w:rPr>
              <w:t>л</w:t>
            </w:r>
            <w:r w:rsidRPr="00757A3D">
              <w:rPr>
                <w:rFonts w:ascii="Times New Roman" w:hAnsi="Times New Roman" w:cs="Times New Roman"/>
                <w:sz w:val="20"/>
                <w:szCs w:val="20"/>
              </w:rPr>
              <w:t>нение ролей</w:t>
            </w:r>
          </w:p>
          <w:p w:rsidR="002C1EFB" w:rsidRPr="00757A3D" w:rsidRDefault="002C1EFB" w:rsidP="002C1EFB">
            <w:pPr>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Исполнительская дисциплина:</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  отсутствие замечаний по выполнению обязанностей по должности, правил внутреннего трудового распорядка.</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-Отсутствие обоснованных жалоб родителей</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rPr>
            </w:pPr>
            <w:r w:rsidRPr="00757A3D">
              <w:rPr>
                <w:rFonts w:ascii="Times New Roman" w:hAnsi="Times New Roman" w:cs="Times New Roman"/>
                <w:sz w:val="20"/>
                <w:szCs w:val="20"/>
              </w:rPr>
              <w:t>-Отсутствие замечаний по выполнению инструкций (по охране жизни и здоровья детей, противопожарному режиму и т.д.)</w:t>
            </w:r>
          </w:p>
          <w:p w:rsidR="002C1EFB" w:rsidRPr="00757A3D" w:rsidRDefault="002C1EFB" w:rsidP="002C1EFB">
            <w:pPr>
              <w:autoSpaceDE w:val="0"/>
              <w:autoSpaceDN w:val="0"/>
              <w:adjustRightInd w:val="0"/>
              <w:spacing w:after="0" w:line="240" w:lineRule="auto"/>
              <w:ind w:right="34"/>
              <w:jc w:val="both"/>
              <w:rPr>
                <w:rFonts w:ascii="Times New Roman" w:hAnsi="Times New Roman" w:cs="Times New Roman"/>
                <w:sz w:val="20"/>
                <w:szCs w:val="20"/>
                <w:u w:val="single"/>
              </w:rPr>
            </w:pPr>
            <w:r w:rsidRPr="00757A3D">
              <w:rPr>
                <w:rFonts w:ascii="Times New Roman" w:hAnsi="Times New Roman" w:cs="Times New Roman"/>
                <w:sz w:val="20"/>
                <w:szCs w:val="20"/>
              </w:rPr>
              <w:t>-Отсутствие задолженности по родительской плате</w:t>
            </w:r>
          </w:p>
        </w:tc>
      </w:tr>
    </w:tbl>
    <w:p w:rsidR="002C1EFB" w:rsidRDefault="002C1EFB" w:rsidP="00757A3D">
      <w:pPr>
        <w:autoSpaceDE w:val="0"/>
        <w:autoSpaceDN w:val="0"/>
        <w:adjustRightInd w:val="0"/>
        <w:spacing w:after="0" w:line="240" w:lineRule="auto"/>
        <w:rPr>
          <w:rFonts w:ascii="Times New Roman" w:hAnsi="Times New Roman" w:cs="Times New Roman"/>
          <w:b/>
          <w:sz w:val="28"/>
          <w:szCs w:val="28"/>
        </w:rPr>
      </w:pPr>
    </w:p>
    <w:p w:rsidR="009562FB" w:rsidRPr="006012B6" w:rsidRDefault="009562FB" w:rsidP="006012B6">
      <w:pPr>
        <w:autoSpaceDE w:val="0"/>
        <w:autoSpaceDN w:val="0"/>
        <w:adjustRightInd w:val="0"/>
        <w:spacing w:after="0" w:line="240" w:lineRule="auto"/>
        <w:ind w:firstLine="720"/>
        <w:jc w:val="center"/>
        <w:rPr>
          <w:rFonts w:ascii="Times New Roman" w:hAnsi="Times New Roman" w:cs="Times New Roman"/>
          <w:b/>
          <w:sz w:val="28"/>
          <w:szCs w:val="28"/>
        </w:rPr>
      </w:pPr>
      <w:r w:rsidRPr="009562FB">
        <w:rPr>
          <w:rFonts w:ascii="Times New Roman" w:hAnsi="Times New Roman" w:cs="Times New Roman"/>
          <w:b/>
          <w:sz w:val="28"/>
          <w:szCs w:val="28"/>
          <w:lang w:val="en-US"/>
        </w:rPr>
        <w:t>V</w:t>
      </w:r>
      <w:r w:rsidRPr="009562FB">
        <w:rPr>
          <w:rFonts w:ascii="Times New Roman" w:hAnsi="Times New Roman" w:cs="Times New Roman"/>
          <w:b/>
          <w:sz w:val="28"/>
          <w:szCs w:val="28"/>
        </w:rPr>
        <w:t>. Порядок установления должностных окладов, ставок                заработной платы работникам Учреждения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5.1. Аттестация педагогических работников Учреждения осуществл</w:t>
      </w:r>
      <w:r w:rsidRPr="009562FB">
        <w:rPr>
          <w:rFonts w:ascii="Times New Roman" w:hAnsi="Times New Roman" w:cs="Times New Roman"/>
          <w:sz w:val="28"/>
          <w:szCs w:val="28"/>
        </w:rPr>
        <w:t>я</w:t>
      </w:r>
      <w:r w:rsidRPr="009562FB">
        <w:rPr>
          <w:rFonts w:ascii="Times New Roman" w:hAnsi="Times New Roman" w:cs="Times New Roman"/>
          <w:sz w:val="28"/>
          <w:szCs w:val="28"/>
        </w:rPr>
        <w:t>ется в соответствии с Порядком проведения аттестации педагогических р</w:t>
      </w:r>
      <w:r w:rsidRPr="009562FB">
        <w:rPr>
          <w:rFonts w:ascii="Times New Roman" w:hAnsi="Times New Roman" w:cs="Times New Roman"/>
          <w:sz w:val="28"/>
          <w:szCs w:val="28"/>
        </w:rPr>
        <w:t>а</w:t>
      </w:r>
      <w:r w:rsidRPr="009562FB">
        <w:rPr>
          <w:rFonts w:ascii="Times New Roman" w:hAnsi="Times New Roman" w:cs="Times New Roman"/>
          <w:sz w:val="28"/>
          <w:szCs w:val="28"/>
        </w:rPr>
        <w:t>ботников организаций, осуществляющих образовательную деятельность, у</w:t>
      </w:r>
      <w:r w:rsidRPr="009562FB">
        <w:rPr>
          <w:rFonts w:ascii="Times New Roman" w:hAnsi="Times New Roman" w:cs="Times New Roman"/>
          <w:sz w:val="28"/>
          <w:szCs w:val="28"/>
        </w:rPr>
        <w:t>т</w:t>
      </w:r>
      <w:r w:rsidRPr="009562FB">
        <w:rPr>
          <w:rFonts w:ascii="Times New Roman" w:hAnsi="Times New Roman" w:cs="Times New Roman"/>
          <w:sz w:val="28"/>
          <w:szCs w:val="28"/>
        </w:rPr>
        <w:t>вержденным приказом Министерства образования и науки Российской Фед</w:t>
      </w:r>
      <w:r w:rsidRPr="009562FB">
        <w:rPr>
          <w:rFonts w:ascii="Times New Roman" w:hAnsi="Times New Roman" w:cs="Times New Roman"/>
          <w:sz w:val="28"/>
          <w:szCs w:val="28"/>
        </w:rPr>
        <w:t>е</w:t>
      </w:r>
      <w:r w:rsidRPr="009562FB">
        <w:rPr>
          <w:rFonts w:ascii="Times New Roman" w:hAnsi="Times New Roman" w:cs="Times New Roman"/>
          <w:sz w:val="28"/>
          <w:szCs w:val="28"/>
        </w:rPr>
        <w:t xml:space="preserve">рации от 07 апреля </w:t>
      </w:r>
      <w:smartTag w:uri="urn:schemas-microsoft-com:office:smarttags" w:element="metricconverter">
        <w:smartTagPr>
          <w:attr w:name="ProductID" w:val="2014 г"/>
        </w:smartTagPr>
        <w:r w:rsidRPr="009562FB">
          <w:rPr>
            <w:rFonts w:ascii="Times New Roman" w:hAnsi="Times New Roman" w:cs="Times New Roman"/>
            <w:sz w:val="28"/>
            <w:szCs w:val="28"/>
          </w:rPr>
          <w:t>2014 г</w:t>
        </w:r>
      </w:smartTag>
      <w:r w:rsidRPr="009562FB">
        <w:rPr>
          <w:rFonts w:ascii="Times New Roman" w:hAnsi="Times New Roman" w:cs="Times New Roman"/>
          <w:sz w:val="28"/>
          <w:szCs w:val="28"/>
        </w:rPr>
        <w:t>. № 276.</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5.2. Уровень образования педагогических работников, при установл</w:t>
      </w:r>
      <w:r w:rsidRPr="009562FB">
        <w:rPr>
          <w:rFonts w:ascii="Times New Roman" w:hAnsi="Times New Roman" w:cs="Times New Roman"/>
          <w:sz w:val="28"/>
          <w:szCs w:val="28"/>
        </w:rPr>
        <w:t>е</w:t>
      </w:r>
      <w:r w:rsidRPr="009562FB">
        <w:rPr>
          <w:rFonts w:ascii="Times New Roman" w:hAnsi="Times New Roman" w:cs="Times New Roman"/>
          <w:sz w:val="28"/>
          <w:szCs w:val="28"/>
        </w:rPr>
        <w:t>нии размеров выплат стимулирующего характера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5.3. Требования к уровню образования при установлении размеров в</w:t>
      </w:r>
      <w:r w:rsidRPr="009562FB">
        <w:rPr>
          <w:rFonts w:ascii="Times New Roman" w:hAnsi="Times New Roman" w:cs="Times New Roman"/>
          <w:sz w:val="28"/>
          <w:szCs w:val="28"/>
        </w:rPr>
        <w:t>ы</w:t>
      </w:r>
      <w:r w:rsidRPr="009562FB">
        <w:rPr>
          <w:rFonts w:ascii="Times New Roman" w:hAnsi="Times New Roman" w:cs="Times New Roman"/>
          <w:sz w:val="28"/>
          <w:szCs w:val="28"/>
        </w:rPr>
        <w:t>плат стимулирующего характера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5.4. Наличие у работников диплома государственного образца «бак</w:t>
      </w:r>
      <w:r w:rsidRPr="009562FB">
        <w:rPr>
          <w:rFonts w:ascii="Times New Roman" w:hAnsi="Times New Roman" w:cs="Times New Roman"/>
          <w:sz w:val="28"/>
          <w:szCs w:val="28"/>
        </w:rPr>
        <w:t>а</w:t>
      </w:r>
      <w:r w:rsidRPr="009562FB">
        <w:rPr>
          <w:rFonts w:ascii="Times New Roman" w:hAnsi="Times New Roman" w:cs="Times New Roman"/>
          <w:sz w:val="28"/>
          <w:szCs w:val="28"/>
        </w:rPr>
        <w:t>лавр», «специалист», «магистр» дает право на установление им выплат ст</w:t>
      </w:r>
      <w:r w:rsidRPr="009562FB">
        <w:rPr>
          <w:rFonts w:ascii="Times New Roman" w:hAnsi="Times New Roman" w:cs="Times New Roman"/>
          <w:sz w:val="28"/>
          <w:szCs w:val="28"/>
        </w:rPr>
        <w:t>и</w:t>
      </w:r>
      <w:r w:rsidRPr="009562FB">
        <w:rPr>
          <w:rFonts w:ascii="Times New Roman" w:hAnsi="Times New Roman" w:cs="Times New Roman"/>
          <w:sz w:val="28"/>
          <w:szCs w:val="28"/>
        </w:rPr>
        <w:t>мулирующего характера, предусмотренных для лиц, имеющих высшее пр</w:t>
      </w:r>
      <w:r w:rsidRPr="009562FB">
        <w:rPr>
          <w:rFonts w:ascii="Times New Roman" w:hAnsi="Times New Roman" w:cs="Times New Roman"/>
          <w:sz w:val="28"/>
          <w:szCs w:val="28"/>
        </w:rPr>
        <w:t>о</w:t>
      </w:r>
      <w:r w:rsidRPr="009562FB">
        <w:rPr>
          <w:rFonts w:ascii="Times New Roman" w:hAnsi="Times New Roman" w:cs="Times New Roman"/>
          <w:sz w:val="28"/>
          <w:szCs w:val="28"/>
        </w:rPr>
        <w:t>фессиональное образование.</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lastRenderedPageBreak/>
        <w:t>5.5. Концертмейстерам, окончившим консерватории, музыкальные о</w:t>
      </w:r>
      <w:r w:rsidRPr="009562FB">
        <w:rPr>
          <w:rFonts w:ascii="Times New Roman" w:hAnsi="Times New Roman" w:cs="Times New Roman"/>
          <w:sz w:val="28"/>
          <w:szCs w:val="28"/>
        </w:rPr>
        <w:t>т</w:t>
      </w:r>
      <w:r w:rsidRPr="009562FB">
        <w:rPr>
          <w:rFonts w:ascii="Times New Roman" w:hAnsi="Times New Roman" w:cs="Times New Roman"/>
          <w:sz w:val="28"/>
          <w:szCs w:val="28"/>
        </w:rPr>
        <w:t>деления и отделения клубной и культпросвет работы институтов культуры, пединститутов (университетов), педучилищ и музыкальных училищ, раб</w:t>
      </w:r>
      <w:r w:rsidRPr="009562FB">
        <w:rPr>
          <w:rFonts w:ascii="Times New Roman" w:hAnsi="Times New Roman" w:cs="Times New Roman"/>
          <w:sz w:val="28"/>
          <w:szCs w:val="28"/>
        </w:rPr>
        <w:t>о</w:t>
      </w:r>
      <w:r w:rsidRPr="009562FB">
        <w:rPr>
          <w:rFonts w:ascii="Times New Roman" w:hAnsi="Times New Roman" w:cs="Times New Roman"/>
          <w:sz w:val="28"/>
          <w:szCs w:val="28"/>
        </w:rPr>
        <w:t>тающим в Учреждении, размеры выплат стимулирующего характера уст</w:t>
      </w:r>
      <w:r w:rsidRPr="009562FB">
        <w:rPr>
          <w:rFonts w:ascii="Times New Roman" w:hAnsi="Times New Roman" w:cs="Times New Roman"/>
          <w:sz w:val="28"/>
          <w:szCs w:val="28"/>
        </w:rPr>
        <w:t>а</w:t>
      </w:r>
      <w:r w:rsidRPr="009562FB">
        <w:rPr>
          <w:rFonts w:ascii="Times New Roman" w:hAnsi="Times New Roman" w:cs="Times New Roman"/>
          <w:sz w:val="28"/>
          <w:szCs w:val="28"/>
        </w:rPr>
        <w:t>навливаются как работникам, имеющим высшее или среднее музыкальное образование.</w:t>
      </w:r>
    </w:p>
    <w:p w:rsidR="009562FB" w:rsidRPr="009562FB" w:rsidRDefault="009562FB" w:rsidP="009562FB">
      <w:pPr>
        <w:autoSpaceDE w:val="0"/>
        <w:autoSpaceDN w:val="0"/>
        <w:adjustRightInd w:val="0"/>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5.6. В случаях, когда размер оплаты труда работника зависит от образ</w:t>
      </w:r>
      <w:r w:rsidRPr="009562FB">
        <w:rPr>
          <w:rFonts w:ascii="Times New Roman" w:hAnsi="Times New Roman" w:cs="Times New Roman"/>
          <w:sz w:val="28"/>
          <w:szCs w:val="28"/>
        </w:rPr>
        <w:t>о</w:t>
      </w:r>
      <w:r w:rsidRPr="009562FB">
        <w:rPr>
          <w:rFonts w:ascii="Times New Roman" w:hAnsi="Times New Roman" w:cs="Times New Roman"/>
          <w:sz w:val="28"/>
          <w:szCs w:val="28"/>
        </w:rPr>
        <w:t>вания, квалификационной категории, государственных наград и (или) ведо</w:t>
      </w:r>
      <w:r w:rsidRPr="009562FB">
        <w:rPr>
          <w:rFonts w:ascii="Times New Roman" w:hAnsi="Times New Roman" w:cs="Times New Roman"/>
          <w:sz w:val="28"/>
          <w:szCs w:val="28"/>
        </w:rPr>
        <w:t>м</w:t>
      </w:r>
      <w:r w:rsidRPr="009562FB">
        <w:rPr>
          <w:rFonts w:ascii="Times New Roman" w:hAnsi="Times New Roman" w:cs="Times New Roman"/>
          <w:sz w:val="28"/>
          <w:szCs w:val="28"/>
        </w:rPr>
        <w:t>ственных знаков отличия, ученой степени, право на его изменение возникает при:</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получении образования или восстановлении документов об образов</w:t>
      </w:r>
      <w:r w:rsidRPr="009562FB">
        <w:rPr>
          <w:rFonts w:ascii="Times New Roman" w:hAnsi="Times New Roman" w:cs="Times New Roman"/>
          <w:sz w:val="28"/>
          <w:szCs w:val="28"/>
        </w:rPr>
        <w:t>а</w:t>
      </w:r>
      <w:r w:rsidRPr="009562FB">
        <w:rPr>
          <w:rFonts w:ascii="Times New Roman" w:hAnsi="Times New Roman" w:cs="Times New Roman"/>
          <w:sz w:val="28"/>
          <w:szCs w:val="28"/>
        </w:rPr>
        <w:t>нии – со дня представления соответствующего документа;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присвоении почетного звания, награждения ведомственными знаками отличия – со дня присвоения, награждения;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присуждении ученой степени доктора наук или кандидата наук – со дня принятия Министерством образования и науки Российской Федерации реш</w:t>
      </w:r>
      <w:r w:rsidRPr="009562FB">
        <w:rPr>
          <w:rFonts w:ascii="Times New Roman" w:hAnsi="Times New Roman" w:cs="Times New Roman"/>
          <w:sz w:val="28"/>
          <w:szCs w:val="28"/>
        </w:rPr>
        <w:t>е</w:t>
      </w:r>
      <w:r w:rsidRPr="009562FB">
        <w:rPr>
          <w:rFonts w:ascii="Times New Roman" w:hAnsi="Times New Roman" w:cs="Times New Roman"/>
          <w:sz w:val="28"/>
          <w:szCs w:val="28"/>
        </w:rPr>
        <w:t>ния о выдаче диплома.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При наступлении у работника права на изменение  размера стимул</w:t>
      </w:r>
      <w:r w:rsidRPr="009562FB">
        <w:rPr>
          <w:rFonts w:ascii="Times New Roman" w:hAnsi="Times New Roman" w:cs="Times New Roman"/>
          <w:sz w:val="28"/>
          <w:szCs w:val="28"/>
        </w:rPr>
        <w:t>и</w:t>
      </w:r>
      <w:r w:rsidRPr="009562FB">
        <w:rPr>
          <w:rFonts w:ascii="Times New Roman" w:hAnsi="Times New Roman" w:cs="Times New Roman"/>
          <w:sz w:val="28"/>
          <w:szCs w:val="28"/>
        </w:rPr>
        <w:t>рующих выплат в период пребывания в ежегодном или ином отпуске, в п</w:t>
      </w:r>
      <w:r w:rsidRPr="009562FB">
        <w:rPr>
          <w:rFonts w:ascii="Times New Roman" w:hAnsi="Times New Roman" w:cs="Times New Roman"/>
          <w:sz w:val="28"/>
          <w:szCs w:val="28"/>
        </w:rPr>
        <w:t>е</w:t>
      </w:r>
      <w:r w:rsidRPr="009562FB">
        <w:rPr>
          <w:rFonts w:ascii="Times New Roman" w:hAnsi="Times New Roman" w:cs="Times New Roman"/>
          <w:sz w:val="28"/>
          <w:szCs w:val="28"/>
        </w:rPr>
        <w:t>риод его временной нетрудоспособности, а также в другие периоды, в теч</w:t>
      </w:r>
      <w:r w:rsidRPr="009562FB">
        <w:rPr>
          <w:rFonts w:ascii="Times New Roman" w:hAnsi="Times New Roman" w:cs="Times New Roman"/>
          <w:sz w:val="28"/>
          <w:szCs w:val="28"/>
        </w:rPr>
        <w:t>е</w:t>
      </w:r>
      <w:r w:rsidRPr="009562FB">
        <w:rPr>
          <w:rFonts w:ascii="Times New Roman" w:hAnsi="Times New Roman" w:cs="Times New Roman"/>
          <w:sz w:val="28"/>
          <w:szCs w:val="28"/>
        </w:rPr>
        <w:t>ние которых за ним сохраняется средняя заработная плата, изменение разм</w:t>
      </w:r>
      <w:r w:rsidRPr="009562FB">
        <w:rPr>
          <w:rFonts w:ascii="Times New Roman" w:hAnsi="Times New Roman" w:cs="Times New Roman"/>
          <w:sz w:val="28"/>
          <w:szCs w:val="28"/>
        </w:rPr>
        <w:t>е</w:t>
      </w:r>
      <w:r w:rsidRPr="009562FB">
        <w:rPr>
          <w:rFonts w:ascii="Times New Roman" w:hAnsi="Times New Roman" w:cs="Times New Roman"/>
          <w:sz w:val="28"/>
          <w:szCs w:val="28"/>
        </w:rPr>
        <w:t>ра стимулирующих выплат</w:t>
      </w:r>
      <w:r w:rsidRPr="009562FB">
        <w:rPr>
          <w:rFonts w:ascii="Times New Roman" w:hAnsi="Times New Roman" w:cs="Times New Roman"/>
          <w:b/>
          <w:sz w:val="28"/>
          <w:szCs w:val="28"/>
        </w:rPr>
        <w:t xml:space="preserve"> </w:t>
      </w:r>
      <w:r w:rsidRPr="009562FB">
        <w:rPr>
          <w:rFonts w:ascii="Times New Roman" w:hAnsi="Times New Roman" w:cs="Times New Roman"/>
          <w:sz w:val="28"/>
          <w:szCs w:val="28"/>
        </w:rPr>
        <w:t>осуществляется по окончании указанных пери</w:t>
      </w:r>
      <w:r w:rsidRPr="009562FB">
        <w:rPr>
          <w:rFonts w:ascii="Times New Roman" w:hAnsi="Times New Roman" w:cs="Times New Roman"/>
          <w:sz w:val="28"/>
          <w:szCs w:val="28"/>
        </w:rPr>
        <w:t>о</w:t>
      </w:r>
      <w:r w:rsidRPr="009562FB">
        <w:rPr>
          <w:rFonts w:ascii="Times New Roman" w:hAnsi="Times New Roman" w:cs="Times New Roman"/>
          <w:sz w:val="28"/>
          <w:szCs w:val="28"/>
        </w:rPr>
        <w:t>дов.</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 случае выполнения объема работы ниже одной штатной должности, размер ежемесячного денежного вознаграждения устанавливается пропо</w:t>
      </w:r>
      <w:r w:rsidRPr="009562FB">
        <w:rPr>
          <w:rFonts w:ascii="Times New Roman" w:hAnsi="Times New Roman" w:cs="Times New Roman"/>
          <w:sz w:val="28"/>
          <w:szCs w:val="28"/>
        </w:rPr>
        <w:t>р</w:t>
      </w:r>
      <w:r w:rsidRPr="009562FB">
        <w:rPr>
          <w:rFonts w:ascii="Times New Roman" w:hAnsi="Times New Roman" w:cs="Times New Roman"/>
          <w:sz w:val="28"/>
          <w:szCs w:val="28"/>
        </w:rPr>
        <w:t>ционально фактически занимаемой штатной должности.</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 случае выполнения объема работы выше одной штатной должности на условиях совмещения; расширения зоны обслуживания; выполнения об</w:t>
      </w:r>
      <w:r w:rsidRPr="009562FB">
        <w:rPr>
          <w:rFonts w:ascii="Times New Roman" w:hAnsi="Times New Roman" w:cs="Times New Roman"/>
          <w:sz w:val="28"/>
          <w:szCs w:val="28"/>
        </w:rPr>
        <w:t>я</w:t>
      </w:r>
      <w:r w:rsidRPr="009562FB">
        <w:rPr>
          <w:rFonts w:ascii="Times New Roman" w:hAnsi="Times New Roman" w:cs="Times New Roman"/>
          <w:sz w:val="28"/>
          <w:szCs w:val="28"/>
        </w:rPr>
        <w:t>занностей временно отсутствующего работника или совместительства, еж</w:t>
      </w:r>
      <w:r w:rsidRPr="009562FB">
        <w:rPr>
          <w:rFonts w:ascii="Times New Roman" w:hAnsi="Times New Roman" w:cs="Times New Roman"/>
          <w:sz w:val="28"/>
          <w:szCs w:val="28"/>
        </w:rPr>
        <w:t>е</w:t>
      </w:r>
      <w:r w:rsidRPr="009562FB">
        <w:rPr>
          <w:rFonts w:ascii="Times New Roman" w:hAnsi="Times New Roman" w:cs="Times New Roman"/>
          <w:sz w:val="28"/>
          <w:szCs w:val="28"/>
        </w:rPr>
        <w:t>месячная денежная выплата воспитателям дошкольных учреждений не ув</w:t>
      </w:r>
      <w:r w:rsidRPr="009562FB">
        <w:rPr>
          <w:rFonts w:ascii="Times New Roman" w:hAnsi="Times New Roman" w:cs="Times New Roman"/>
          <w:sz w:val="28"/>
          <w:szCs w:val="28"/>
        </w:rPr>
        <w:t>е</w:t>
      </w:r>
      <w:r w:rsidRPr="009562FB">
        <w:rPr>
          <w:rFonts w:ascii="Times New Roman" w:hAnsi="Times New Roman" w:cs="Times New Roman"/>
          <w:sz w:val="28"/>
          <w:szCs w:val="28"/>
        </w:rPr>
        <w:t>личивается.</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5.7. При разработке нормативных правовых актов по оплате труда р</w:t>
      </w:r>
      <w:r w:rsidRPr="009562FB">
        <w:rPr>
          <w:rFonts w:ascii="Times New Roman" w:hAnsi="Times New Roman" w:cs="Times New Roman"/>
          <w:sz w:val="28"/>
          <w:szCs w:val="28"/>
        </w:rPr>
        <w:t>а</w:t>
      </w:r>
      <w:r w:rsidRPr="009562FB">
        <w:rPr>
          <w:rFonts w:ascii="Times New Roman" w:hAnsi="Times New Roman" w:cs="Times New Roman"/>
          <w:sz w:val="28"/>
          <w:szCs w:val="28"/>
        </w:rPr>
        <w:t>ботников, Учреждение не вправе:</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w:t>
      </w:r>
      <w:r w:rsidRPr="009562FB">
        <w:rPr>
          <w:rFonts w:ascii="Times New Roman" w:hAnsi="Times New Roman" w:cs="Times New Roman"/>
          <w:sz w:val="28"/>
          <w:szCs w:val="28"/>
        </w:rPr>
        <w:t>а</w:t>
      </w:r>
      <w:r w:rsidRPr="009562FB">
        <w:rPr>
          <w:rFonts w:ascii="Times New Roman" w:hAnsi="Times New Roman" w:cs="Times New Roman"/>
          <w:sz w:val="28"/>
          <w:szCs w:val="28"/>
        </w:rPr>
        <w:t>ния продолжительности рабочего времени (норм часов педагогической раб</w:t>
      </w:r>
      <w:r w:rsidRPr="009562FB">
        <w:rPr>
          <w:rFonts w:ascii="Times New Roman" w:hAnsi="Times New Roman" w:cs="Times New Roman"/>
          <w:sz w:val="28"/>
          <w:szCs w:val="28"/>
        </w:rPr>
        <w:t>о</w:t>
      </w:r>
      <w:r w:rsidRPr="009562FB">
        <w:rPr>
          <w:rFonts w:ascii="Times New Roman" w:hAnsi="Times New Roman" w:cs="Times New Roman"/>
          <w:sz w:val="28"/>
          <w:szCs w:val="28"/>
        </w:rPr>
        <w:t>ты в неделю за ставку заработной платы), в том числе вводить оплату труда на основе должностных окладов вместо ставок заработной платы работн</w:t>
      </w:r>
      <w:r w:rsidRPr="009562FB">
        <w:rPr>
          <w:rFonts w:ascii="Times New Roman" w:hAnsi="Times New Roman" w:cs="Times New Roman"/>
          <w:sz w:val="28"/>
          <w:szCs w:val="28"/>
        </w:rPr>
        <w:t>и</w:t>
      </w:r>
      <w:r w:rsidRPr="009562FB">
        <w:rPr>
          <w:rFonts w:ascii="Times New Roman" w:hAnsi="Times New Roman" w:cs="Times New Roman"/>
          <w:sz w:val="28"/>
          <w:szCs w:val="28"/>
        </w:rPr>
        <w:lastRenderedPageBreak/>
        <w:t>кам, нормирование труда которых осуществляется с учетом норм часов пед</w:t>
      </w:r>
      <w:r w:rsidRPr="009562FB">
        <w:rPr>
          <w:rFonts w:ascii="Times New Roman" w:hAnsi="Times New Roman" w:cs="Times New Roman"/>
          <w:sz w:val="28"/>
          <w:szCs w:val="28"/>
        </w:rPr>
        <w:t>а</w:t>
      </w:r>
      <w:r w:rsidRPr="009562FB">
        <w:rPr>
          <w:rFonts w:ascii="Times New Roman" w:hAnsi="Times New Roman" w:cs="Times New Roman"/>
          <w:sz w:val="28"/>
          <w:szCs w:val="28"/>
        </w:rPr>
        <w:t>гогической работы в неделю за ставку заработной платы;</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w:t>
      </w:r>
      <w:r w:rsidRPr="009562FB">
        <w:rPr>
          <w:rFonts w:ascii="Times New Roman" w:hAnsi="Times New Roman" w:cs="Times New Roman"/>
          <w:sz w:val="28"/>
          <w:szCs w:val="28"/>
        </w:rPr>
        <w:t>н</w:t>
      </w:r>
      <w:r w:rsidRPr="009562FB">
        <w:rPr>
          <w:rFonts w:ascii="Times New Roman" w:hAnsi="Times New Roman" w:cs="Times New Roman"/>
          <w:sz w:val="28"/>
          <w:szCs w:val="28"/>
        </w:rPr>
        <w:t xml:space="preserve">ным Единым тарифно-квалификационным </w:t>
      </w:r>
      <w:hyperlink r:id="rId8" w:history="1">
        <w:r w:rsidRPr="009562FB">
          <w:rPr>
            <w:rStyle w:val="af1"/>
            <w:rFonts w:ascii="Times New Roman" w:hAnsi="Times New Roman" w:cs="Times New Roman"/>
            <w:sz w:val="28"/>
            <w:szCs w:val="28"/>
          </w:rPr>
          <w:t>справочником</w:t>
        </w:r>
      </w:hyperlink>
      <w:r w:rsidRPr="009562FB">
        <w:rPr>
          <w:rFonts w:ascii="Times New Roman" w:hAnsi="Times New Roman" w:cs="Times New Roman"/>
          <w:sz w:val="28"/>
          <w:szCs w:val="28"/>
        </w:rPr>
        <w:t xml:space="preserve"> работ, и профессий рабочих, Единым квалификационным </w:t>
      </w:r>
      <w:hyperlink r:id="rId9" w:history="1">
        <w:r w:rsidRPr="009562FB">
          <w:rPr>
            <w:rStyle w:val="af1"/>
            <w:rFonts w:ascii="Times New Roman" w:hAnsi="Times New Roman" w:cs="Times New Roman"/>
            <w:sz w:val="28"/>
            <w:szCs w:val="28"/>
          </w:rPr>
          <w:t>справочником</w:t>
        </w:r>
      </w:hyperlink>
      <w:r w:rsidRPr="009562FB">
        <w:rPr>
          <w:rFonts w:ascii="Times New Roman" w:hAnsi="Times New Roman" w:cs="Times New Roman"/>
          <w:sz w:val="28"/>
          <w:szCs w:val="28"/>
        </w:rPr>
        <w:t xml:space="preserve"> должностей руковод</w:t>
      </w:r>
      <w:r w:rsidRPr="009562FB">
        <w:rPr>
          <w:rFonts w:ascii="Times New Roman" w:hAnsi="Times New Roman" w:cs="Times New Roman"/>
          <w:sz w:val="28"/>
          <w:szCs w:val="28"/>
        </w:rPr>
        <w:t>и</w:t>
      </w:r>
      <w:r w:rsidRPr="009562FB">
        <w:rPr>
          <w:rFonts w:ascii="Times New Roman" w:hAnsi="Times New Roman" w:cs="Times New Roman"/>
          <w:sz w:val="28"/>
          <w:szCs w:val="28"/>
        </w:rPr>
        <w:t>телей, специалистов и служащих или соответствующими положениями пр</w:t>
      </w:r>
      <w:r w:rsidRPr="009562FB">
        <w:rPr>
          <w:rFonts w:ascii="Times New Roman" w:hAnsi="Times New Roman" w:cs="Times New Roman"/>
          <w:sz w:val="28"/>
          <w:szCs w:val="28"/>
        </w:rPr>
        <w:t>о</w:t>
      </w:r>
      <w:r w:rsidRPr="009562FB">
        <w:rPr>
          <w:rFonts w:ascii="Times New Roman" w:hAnsi="Times New Roman" w:cs="Times New Roman"/>
          <w:sz w:val="28"/>
          <w:szCs w:val="28"/>
        </w:rPr>
        <w:t xml:space="preserve">фессиональных стандартов, если в соответствии с Трудовым </w:t>
      </w:r>
      <w:hyperlink r:id="rId10" w:history="1">
        <w:r w:rsidRPr="009562FB">
          <w:rPr>
            <w:rStyle w:val="af1"/>
            <w:rFonts w:ascii="Times New Roman" w:hAnsi="Times New Roman" w:cs="Times New Roman"/>
            <w:sz w:val="28"/>
            <w:szCs w:val="28"/>
          </w:rPr>
          <w:t>кодексом</w:t>
        </w:r>
      </w:hyperlink>
      <w:r w:rsidRPr="009562FB">
        <w:rPr>
          <w:rFonts w:ascii="Times New Roman" w:hAnsi="Times New Roman" w:cs="Times New Roman"/>
          <w:sz w:val="28"/>
          <w:szCs w:val="28"/>
        </w:rPr>
        <w:t xml:space="preserve"> Ро</w:t>
      </w:r>
      <w:r w:rsidRPr="009562FB">
        <w:rPr>
          <w:rFonts w:ascii="Times New Roman" w:hAnsi="Times New Roman" w:cs="Times New Roman"/>
          <w:sz w:val="28"/>
          <w:szCs w:val="28"/>
        </w:rPr>
        <w:t>с</w:t>
      </w:r>
      <w:r w:rsidRPr="009562FB">
        <w:rPr>
          <w:rFonts w:ascii="Times New Roman" w:hAnsi="Times New Roman" w:cs="Times New Roman"/>
          <w:sz w:val="28"/>
          <w:szCs w:val="28"/>
        </w:rPr>
        <w:t>сийской Федерации, иными федеральными законами с выполнением работ по определенным должностям, профессиям, специальностям связано предоста</w:t>
      </w:r>
      <w:r w:rsidRPr="009562FB">
        <w:rPr>
          <w:rFonts w:ascii="Times New Roman" w:hAnsi="Times New Roman" w:cs="Times New Roman"/>
          <w:sz w:val="28"/>
          <w:szCs w:val="28"/>
        </w:rPr>
        <w:t>в</w:t>
      </w:r>
      <w:r w:rsidRPr="009562FB">
        <w:rPr>
          <w:rFonts w:ascii="Times New Roman" w:hAnsi="Times New Roman" w:cs="Times New Roman"/>
          <w:sz w:val="28"/>
          <w:szCs w:val="28"/>
        </w:rPr>
        <w:t>ление компенсаций и льгот либо наличие ограничений;</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г) утверждать квалификационные характеристики по должностям сл</w:t>
      </w:r>
      <w:r w:rsidRPr="009562FB">
        <w:rPr>
          <w:rFonts w:ascii="Times New Roman" w:hAnsi="Times New Roman" w:cs="Times New Roman"/>
          <w:sz w:val="28"/>
          <w:szCs w:val="28"/>
        </w:rPr>
        <w:t>у</w:t>
      </w:r>
      <w:r w:rsidRPr="009562FB">
        <w:rPr>
          <w:rFonts w:ascii="Times New Roman" w:hAnsi="Times New Roman" w:cs="Times New Roman"/>
          <w:sz w:val="28"/>
          <w:szCs w:val="28"/>
        </w:rPr>
        <w:t>жащих и профессиям рабочих;</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xml:space="preserve">д) отступать от </w:t>
      </w:r>
      <w:hyperlink r:id="rId11" w:history="1">
        <w:r w:rsidRPr="009562FB">
          <w:rPr>
            <w:rStyle w:val="af1"/>
            <w:rFonts w:ascii="Times New Roman" w:hAnsi="Times New Roman" w:cs="Times New Roman"/>
            <w:sz w:val="28"/>
            <w:szCs w:val="28"/>
          </w:rPr>
          <w:t>Единого реестра</w:t>
        </w:r>
      </w:hyperlink>
      <w:r w:rsidRPr="009562FB">
        <w:rPr>
          <w:rFonts w:ascii="Times New Roman" w:hAnsi="Times New Roman" w:cs="Times New Roman"/>
          <w:sz w:val="28"/>
          <w:szCs w:val="28"/>
        </w:rPr>
        <w:t xml:space="preserve"> ученых степеней и ученых званий, у</w:t>
      </w:r>
      <w:r w:rsidRPr="009562FB">
        <w:rPr>
          <w:rFonts w:ascii="Times New Roman" w:hAnsi="Times New Roman" w:cs="Times New Roman"/>
          <w:sz w:val="28"/>
          <w:szCs w:val="28"/>
        </w:rPr>
        <w:t>т</w:t>
      </w:r>
      <w:r w:rsidRPr="009562FB">
        <w:rPr>
          <w:rFonts w:ascii="Times New Roman" w:hAnsi="Times New Roman" w:cs="Times New Roman"/>
          <w:sz w:val="28"/>
          <w:szCs w:val="28"/>
        </w:rPr>
        <w:t xml:space="preserve">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9562FB">
          <w:rPr>
            <w:rFonts w:ascii="Times New Roman" w:hAnsi="Times New Roman" w:cs="Times New Roman"/>
            <w:sz w:val="28"/>
            <w:szCs w:val="28"/>
          </w:rPr>
          <w:t>2002 г</w:t>
        </w:r>
      </w:smartTag>
      <w:r w:rsidRPr="009562FB">
        <w:rPr>
          <w:rFonts w:ascii="Times New Roman" w:hAnsi="Times New Roman" w:cs="Times New Roman"/>
          <w:sz w:val="28"/>
          <w:szCs w:val="28"/>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6012B6" w:rsidRDefault="009562FB" w:rsidP="006012B6">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5.8. Заведующий проверяет документы об образовании и устанавливает приказом работникам должностные оклады (ставки заработной платы), еж</w:t>
      </w:r>
      <w:r w:rsidRPr="009562FB">
        <w:rPr>
          <w:rFonts w:ascii="Times New Roman" w:hAnsi="Times New Roman" w:cs="Times New Roman"/>
          <w:sz w:val="28"/>
          <w:szCs w:val="28"/>
        </w:rPr>
        <w:t>е</w:t>
      </w:r>
      <w:r w:rsidRPr="009562FB">
        <w:rPr>
          <w:rFonts w:ascii="Times New Roman" w:hAnsi="Times New Roman" w:cs="Times New Roman"/>
          <w:sz w:val="28"/>
          <w:szCs w:val="28"/>
        </w:rPr>
        <w:t>годно составляет и утверждает на работников, выполняющих педагогич</w:t>
      </w:r>
      <w:r w:rsidRPr="009562FB">
        <w:rPr>
          <w:rFonts w:ascii="Times New Roman" w:hAnsi="Times New Roman" w:cs="Times New Roman"/>
          <w:sz w:val="28"/>
          <w:szCs w:val="28"/>
        </w:rPr>
        <w:t>е</w:t>
      </w:r>
      <w:r w:rsidRPr="009562FB">
        <w:rPr>
          <w:rFonts w:ascii="Times New Roman" w:hAnsi="Times New Roman" w:cs="Times New Roman"/>
          <w:sz w:val="28"/>
          <w:szCs w:val="28"/>
        </w:rPr>
        <w:t>скую работу без занятия штатной должности (включая работников, выпо</w:t>
      </w:r>
      <w:r w:rsidRPr="009562FB">
        <w:rPr>
          <w:rFonts w:ascii="Times New Roman" w:hAnsi="Times New Roman" w:cs="Times New Roman"/>
          <w:sz w:val="28"/>
          <w:szCs w:val="28"/>
        </w:rPr>
        <w:t>л</w:t>
      </w:r>
      <w:r w:rsidRPr="009562FB">
        <w:rPr>
          <w:rFonts w:ascii="Times New Roman" w:hAnsi="Times New Roman" w:cs="Times New Roman"/>
          <w:sz w:val="28"/>
          <w:szCs w:val="28"/>
        </w:rPr>
        <w:t>няющих эту работу в том же учреждении помимо основной работы) тариф</w:t>
      </w:r>
      <w:r w:rsidRPr="009562FB">
        <w:rPr>
          <w:rFonts w:ascii="Times New Roman" w:hAnsi="Times New Roman" w:cs="Times New Roman"/>
          <w:sz w:val="28"/>
          <w:szCs w:val="28"/>
        </w:rPr>
        <w:t>и</w:t>
      </w:r>
      <w:r w:rsidRPr="009562FB">
        <w:rPr>
          <w:rFonts w:ascii="Times New Roman" w:hAnsi="Times New Roman" w:cs="Times New Roman"/>
          <w:sz w:val="28"/>
          <w:szCs w:val="28"/>
        </w:rPr>
        <w:t>кационные списки по форме, утверждаемой приказом управления образов</w:t>
      </w:r>
      <w:r w:rsidRPr="009562FB">
        <w:rPr>
          <w:rFonts w:ascii="Times New Roman" w:hAnsi="Times New Roman" w:cs="Times New Roman"/>
          <w:sz w:val="28"/>
          <w:szCs w:val="28"/>
        </w:rPr>
        <w:t>а</w:t>
      </w:r>
      <w:r w:rsidRPr="009562FB">
        <w:rPr>
          <w:rFonts w:ascii="Times New Roman" w:hAnsi="Times New Roman" w:cs="Times New Roman"/>
          <w:sz w:val="28"/>
          <w:szCs w:val="28"/>
        </w:rPr>
        <w:t>ния и молодёжной политики администрации Георгиевского городского окр</w:t>
      </w:r>
      <w:r w:rsidRPr="009562FB">
        <w:rPr>
          <w:rFonts w:ascii="Times New Roman" w:hAnsi="Times New Roman" w:cs="Times New Roman"/>
          <w:sz w:val="28"/>
          <w:szCs w:val="28"/>
        </w:rPr>
        <w:t>у</w:t>
      </w:r>
      <w:r w:rsidRPr="009562FB">
        <w:rPr>
          <w:rFonts w:ascii="Times New Roman" w:hAnsi="Times New Roman" w:cs="Times New Roman"/>
          <w:sz w:val="28"/>
          <w:szCs w:val="28"/>
        </w:rPr>
        <w:t>га.</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Ответственность за своевременное и правильное определение размеров выплат стимулирующего характера работников Учреждения несёт заведу</w:t>
      </w:r>
      <w:r w:rsidRPr="009562FB">
        <w:rPr>
          <w:rFonts w:ascii="Times New Roman" w:hAnsi="Times New Roman" w:cs="Times New Roman"/>
          <w:sz w:val="28"/>
          <w:szCs w:val="28"/>
        </w:rPr>
        <w:t>ю</w:t>
      </w:r>
      <w:r w:rsidRPr="009562FB">
        <w:rPr>
          <w:rFonts w:ascii="Times New Roman" w:hAnsi="Times New Roman" w:cs="Times New Roman"/>
          <w:sz w:val="28"/>
          <w:szCs w:val="28"/>
        </w:rPr>
        <w:t>щий.</w:t>
      </w:r>
    </w:p>
    <w:p w:rsidR="009562FB" w:rsidRPr="009562FB" w:rsidRDefault="009562FB" w:rsidP="009562FB">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562FB">
        <w:rPr>
          <w:rFonts w:ascii="Times New Roman" w:hAnsi="Times New Roman" w:cs="Times New Roman"/>
          <w:b/>
          <w:sz w:val="28"/>
          <w:szCs w:val="28"/>
          <w:lang w:val="en-US"/>
        </w:rPr>
        <w:t>VI</w:t>
      </w:r>
      <w:r w:rsidRPr="009562FB">
        <w:rPr>
          <w:rFonts w:ascii="Times New Roman" w:hAnsi="Times New Roman" w:cs="Times New Roman"/>
          <w:b/>
          <w:sz w:val="28"/>
          <w:szCs w:val="28"/>
        </w:rPr>
        <w:t xml:space="preserve">. Порядок и условия почасовой оплаты труда </w:t>
      </w:r>
    </w:p>
    <w:p w:rsidR="009562FB" w:rsidRPr="006012B6" w:rsidRDefault="009562FB" w:rsidP="006012B6">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562FB">
        <w:rPr>
          <w:rFonts w:ascii="Times New Roman" w:hAnsi="Times New Roman" w:cs="Times New Roman"/>
          <w:b/>
          <w:sz w:val="28"/>
          <w:szCs w:val="28"/>
        </w:rPr>
        <w:t>педагогических работников</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6.1. Почасовая оплата труда педагогических работников Учреждения применяется при оплате:</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за часы, выполненные в порядке замещения отсутствующих по боле</w:t>
      </w:r>
      <w:r w:rsidRPr="009562FB">
        <w:rPr>
          <w:rFonts w:ascii="Times New Roman" w:hAnsi="Times New Roman" w:cs="Times New Roman"/>
          <w:sz w:val="28"/>
          <w:szCs w:val="28"/>
        </w:rPr>
        <w:t>з</w:t>
      </w:r>
      <w:r w:rsidRPr="009562FB">
        <w:rPr>
          <w:rFonts w:ascii="Times New Roman" w:hAnsi="Times New Roman" w:cs="Times New Roman"/>
          <w:sz w:val="28"/>
          <w:szCs w:val="28"/>
        </w:rPr>
        <w:t>ни или другим причинам учителей, преподавателей и других педагогических работников, продолжавшегося не свыше двух месяцев;</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w:t>
      </w:r>
      <w:r w:rsidRPr="009562FB">
        <w:rPr>
          <w:rFonts w:ascii="Times New Roman" w:hAnsi="Times New Roman" w:cs="Times New Roman"/>
          <w:sz w:val="28"/>
          <w:szCs w:val="28"/>
        </w:rPr>
        <w:t>а</w:t>
      </w:r>
      <w:r w:rsidRPr="009562FB">
        <w:rPr>
          <w:rFonts w:ascii="Times New Roman" w:hAnsi="Times New Roman" w:cs="Times New Roman"/>
          <w:sz w:val="28"/>
          <w:szCs w:val="28"/>
        </w:rPr>
        <w:t>бинетов), привлекаемых для педагогической работы в Учреждении.</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w:t>
      </w:r>
      <w:r w:rsidRPr="009562FB">
        <w:rPr>
          <w:rFonts w:ascii="Times New Roman" w:hAnsi="Times New Roman" w:cs="Times New Roman"/>
          <w:sz w:val="28"/>
          <w:szCs w:val="28"/>
        </w:rPr>
        <w:t>а</w:t>
      </w:r>
      <w:r w:rsidRPr="009562FB">
        <w:rPr>
          <w:rFonts w:ascii="Times New Roman" w:hAnsi="Times New Roman" w:cs="Times New Roman"/>
          <w:sz w:val="28"/>
          <w:szCs w:val="28"/>
        </w:rPr>
        <w:t>новленную норму часов педагогической работы в неделю на среднемесячное количество рабочих часов, установленных по занимаемой должности.</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lastRenderedPageBreak/>
        <w:t>Среднемесячное количество рабочих часов определяется путем умн</w:t>
      </w:r>
      <w:r w:rsidRPr="009562FB">
        <w:rPr>
          <w:rFonts w:ascii="Times New Roman" w:hAnsi="Times New Roman" w:cs="Times New Roman"/>
          <w:sz w:val="28"/>
          <w:szCs w:val="28"/>
        </w:rPr>
        <w:t>о</w:t>
      </w:r>
      <w:r w:rsidRPr="009562FB">
        <w:rPr>
          <w:rFonts w:ascii="Times New Roman" w:hAnsi="Times New Roman" w:cs="Times New Roman"/>
          <w:sz w:val="28"/>
          <w:szCs w:val="28"/>
        </w:rPr>
        <w:t>жения нормы часов педагогической работы в неделю, установленной за ста</w:t>
      </w:r>
      <w:r w:rsidRPr="009562FB">
        <w:rPr>
          <w:rFonts w:ascii="Times New Roman" w:hAnsi="Times New Roman" w:cs="Times New Roman"/>
          <w:sz w:val="28"/>
          <w:szCs w:val="28"/>
        </w:rPr>
        <w:t>в</w:t>
      </w:r>
      <w:r w:rsidRPr="009562FB">
        <w:rPr>
          <w:rFonts w:ascii="Times New Roman" w:hAnsi="Times New Roman" w:cs="Times New Roman"/>
          <w:sz w:val="28"/>
          <w:szCs w:val="28"/>
        </w:rPr>
        <w:t>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562FB" w:rsidRPr="009562FB" w:rsidRDefault="009562FB" w:rsidP="009562FB">
      <w:pPr>
        <w:autoSpaceDE w:val="0"/>
        <w:autoSpaceDN w:val="0"/>
        <w:adjustRightInd w:val="0"/>
        <w:spacing w:after="0" w:line="240" w:lineRule="auto"/>
        <w:ind w:firstLine="720"/>
        <w:jc w:val="both"/>
        <w:rPr>
          <w:rFonts w:ascii="Times New Roman" w:hAnsi="Times New Roman" w:cs="Times New Roman"/>
          <w:sz w:val="28"/>
          <w:szCs w:val="28"/>
        </w:rPr>
      </w:pPr>
      <w:r w:rsidRPr="009562FB">
        <w:rPr>
          <w:rFonts w:ascii="Times New Roman" w:hAnsi="Times New Roman" w:cs="Times New Roman"/>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w:t>
      </w:r>
      <w:r w:rsidRPr="009562FB">
        <w:rPr>
          <w:rFonts w:ascii="Times New Roman" w:hAnsi="Times New Roman" w:cs="Times New Roman"/>
          <w:sz w:val="28"/>
          <w:szCs w:val="28"/>
        </w:rPr>
        <w:t>е</w:t>
      </w:r>
      <w:r w:rsidRPr="009562FB">
        <w:rPr>
          <w:rFonts w:ascii="Times New Roman" w:hAnsi="Times New Roman" w:cs="Times New Roman"/>
          <w:sz w:val="28"/>
          <w:szCs w:val="28"/>
        </w:rPr>
        <w:t>нений в тарификацию.</w:t>
      </w:r>
    </w:p>
    <w:p w:rsidR="009562FB" w:rsidRPr="009562FB" w:rsidRDefault="009562FB" w:rsidP="009562FB">
      <w:pPr>
        <w:pStyle w:val="ConsPlusNormal"/>
        <w:ind w:firstLine="540"/>
        <w:jc w:val="center"/>
        <w:rPr>
          <w:rFonts w:ascii="Times New Roman" w:hAnsi="Times New Roman"/>
          <w:b/>
          <w:sz w:val="28"/>
          <w:szCs w:val="28"/>
        </w:rPr>
      </w:pPr>
    </w:p>
    <w:p w:rsidR="009562FB" w:rsidRPr="009562FB" w:rsidRDefault="009562FB" w:rsidP="009562FB">
      <w:pPr>
        <w:pStyle w:val="ConsPlusNormal"/>
        <w:ind w:firstLine="540"/>
        <w:jc w:val="center"/>
        <w:rPr>
          <w:rFonts w:ascii="Times New Roman" w:hAnsi="Times New Roman"/>
          <w:b/>
          <w:sz w:val="28"/>
          <w:szCs w:val="28"/>
        </w:rPr>
      </w:pPr>
      <w:r w:rsidRPr="009562FB">
        <w:rPr>
          <w:rFonts w:ascii="Times New Roman" w:hAnsi="Times New Roman"/>
          <w:b/>
          <w:sz w:val="28"/>
          <w:szCs w:val="28"/>
          <w:lang w:val="en-US"/>
        </w:rPr>
        <w:t>VII</w:t>
      </w:r>
      <w:r w:rsidRPr="009562FB">
        <w:rPr>
          <w:rFonts w:ascii="Times New Roman" w:hAnsi="Times New Roman"/>
          <w:b/>
          <w:sz w:val="28"/>
          <w:szCs w:val="28"/>
        </w:rPr>
        <w:t xml:space="preserve">. Оплата труда педагогических работников с учетом имеющейся </w:t>
      </w:r>
    </w:p>
    <w:p w:rsidR="009562FB" w:rsidRPr="009562FB" w:rsidRDefault="009562FB" w:rsidP="006012B6">
      <w:pPr>
        <w:pStyle w:val="ConsPlusNormal"/>
        <w:ind w:firstLine="540"/>
        <w:jc w:val="center"/>
        <w:rPr>
          <w:rFonts w:ascii="Times New Roman" w:hAnsi="Times New Roman"/>
          <w:b/>
          <w:sz w:val="28"/>
          <w:szCs w:val="28"/>
        </w:rPr>
      </w:pPr>
      <w:r w:rsidRPr="009562FB">
        <w:rPr>
          <w:rFonts w:ascii="Times New Roman" w:hAnsi="Times New Roman"/>
          <w:b/>
          <w:sz w:val="28"/>
          <w:szCs w:val="28"/>
        </w:rPr>
        <w:t>квалификационной за выполнение педагогической работы по должности с другим наименованием, по которой не установлена квалификационная категория</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 xml:space="preserve">Оплата труда в течение срока действия квалификационной категории, установленной педагогическим работникам в соответствии с </w:t>
      </w:r>
      <w:hyperlink r:id="rId12" w:history="1">
        <w:r w:rsidRPr="009562FB">
          <w:rPr>
            <w:rFonts w:ascii="Times New Roman" w:hAnsi="Times New Roman"/>
            <w:sz w:val="28"/>
            <w:szCs w:val="28"/>
          </w:rPr>
          <w:t>Порядком</w:t>
        </w:r>
      </w:hyperlink>
      <w:r w:rsidRPr="009562FB">
        <w:rPr>
          <w:rFonts w:ascii="Times New Roman" w:hAnsi="Times New Roman"/>
        </w:rPr>
        <w:t xml:space="preserve"> </w:t>
      </w:r>
      <w:r w:rsidRPr="009562FB">
        <w:rPr>
          <w:rFonts w:ascii="Times New Roman" w:hAnsi="Times New Roman"/>
          <w:sz w:val="28"/>
          <w:szCs w:val="28"/>
        </w:rPr>
        <w:t xml:space="preserve">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w:t>
      </w:r>
      <w:smartTag w:uri="urn:schemas-microsoft-com:office:smarttags" w:element="metricconverter">
        <w:smartTagPr>
          <w:attr w:name="ProductID" w:val="2014 г"/>
        </w:smartTagPr>
        <w:r w:rsidRPr="009562FB">
          <w:rPr>
            <w:rFonts w:ascii="Times New Roman" w:hAnsi="Times New Roman"/>
            <w:sz w:val="28"/>
            <w:szCs w:val="28"/>
          </w:rPr>
          <w:t>2014 г</w:t>
        </w:r>
      </w:smartTag>
      <w:r w:rsidRPr="009562FB">
        <w:rPr>
          <w:rFonts w:ascii="Times New Roman" w:hAnsi="Times New Roman"/>
          <w:sz w:val="28"/>
          <w:szCs w:val="28"/>
        </w:rPr>
        <w:t>. N 276, сохраняется при выполнении ими педагогической работы в следующих случаях:</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9562FB" w:rsidRPr="009562FB" w:rsidRDefault="009562FB" w:rsidP="009562FB">
      <w:pPr>
        <w:pStyle w:val="ConsPlusNormal"/>
        <w:jc w:val="both"/>
        <w:rPr>
          <w:rFonts w:ascii="Times New Roman" w:hAnsi="Times New Roman"/>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8"/>
        <w:gridCol w:w="5456"/>
      </w:tblGrid>
      <w:tr w:rsidR="009562FB" w:rsidRPr="009562FB" w:rsidTr="002E402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9562FB" w:rsidRPr="00757A3D" w:rsidRDefault="009562FB" w:rsidP="006012B6">
            <w:pPr>
              <w:pStyle w:val="ConsPlusNormal"/>
              <w:jc w:val="center"/>
              <w:rPr>
                <w:rFonts w:ascii="Times New Roman" w:hAnsi="Times New Roman"/>
                <w:sz w:val="24"/>
                <w:szCs w:val="28"/>
              </w:rPr>
            </w:pPr>
            <w:r w:rsidRPr="00757A3D">
              <w:rPr>
                <w:rFonts w:ascii="Times New Roman" w:hAnsi="Times New Roman"/>
                <w:sz w:val="24"/>
                <w:szCs w:val="28"/>
              </w:rPr>
              <w:t>Должность, по которой установлена квалификационная категория</w:t>
            </w:r>
          </w:p>
        </w:tc>
        <w:tc>
          <w:tcPr>
            <w:tcW w:w="5456" w:type="dxa"/>
            <w:tcBorders>
              <w:top w:val="single" w:sz="4" w:space="0" w:color="auto"/>
              <w:left w:val="single" w:sz="4" w:space="0" w:color="auto"/>
              <w:bottom w:val="single" w:sz="4" w:space="0" w:color="auto"/>
              <w:right w:val="single" w:sz="4" w:space="0" w:color="auto"/>
            </w:tcBorders>
            <w:vAlign w:val="center"/>
          </w:tcPr>
          <w:p w:rsidR="009562FB" w:rsidRPr="00757A3D" w:rsidRDefault="009562FB" w:rsidP="006012B6">
            <w:pPr>
              <w:pStyle w:val="ConsPlusNormal"/>
              <w:jc w:val="center"/>
              <w:rPr>
                <w:rFonts w:ascii="Times New Roman" w:hAnsi="Times New Roman"/>
                <w:sz w:val="24"/>
                <w:szCs w:val="28"/>
              </w:rPr>
            </w:pPr>
            <w:r w:rsidRPr="00757A3D">
              <w:rPr>
                <w:rFonts w:ascii="Times New Roman" w:hAnsi="Times New Roman"/>
                <w:sz w:val="24"/>
                <w:szCs w:val="28"/>
              </w:rPr>
              <w:t>Должность, по которой при оплате труда учитывается квалификационная категория, установленная по должности, указанной в графе 1</w:t>
            </w:r>
          </w:p>
        </w:tc>
      </w:tr>
      <w:tr w:rsidR="009562FB" w:rsidRPr="009562FB" w:rsidTr="002E4029">
        <w:trPr>
          <w:trHeight w:val="210"/>
          <w:jc w:val="center"/>
        </w:trPr>
        <w:tc>
          <w:tcPr>
            <w:tcW w:w="4608" w:type="dxa"/>
            <w:tcBorders>
              <w:top w:val="single" w:sz="4" w:space="0" w:color="auto"/>
              <w:left w:val="single" w:sz="4" w:space="0" w:color="auto"/>
              <w:bottom w:val="single" w:sz="4" w:space="0" w:color="auto"/>
              <w:right w:val="single" w:sz="4" w:space="0" w:color="auto"/>
            </w:tcBorders>
            <w:vAlign w:val="center"/>
          </w:tcPr>
          <w:p w:rsidR="009562FB" w:rsidRPr="002E4029" w:rsidRDefault="009562FB" w:rsidP="006012B6">
            <w:pPr>
              <w:pStyle w:val="ConsPlusNormal"/>
              <w:jc w:val="center"/>
              <w:rPr>
                <w:rFonts w:ascii="Times New Roman" w:hAnsi="Times New Roman"/>
                <w:szCs w:val="28"/>
              </w:rPr>
            </w:pPr>
            <w:r w:rsidRPr="002E4029">
              <w:rPr>
                <w:rFonts w:ascii="Times New Roman" w:hAnsi="Times New Roman"/>
                <w:szCs w:val="28"/>
              </w:rPr>
              <w:t>1</w:t>
            </w:r>
          </w:p>
        </w:tc>
        <w:tc>
          <w:tcPr>
            <w:tcW w:w="5456" w:type="dxa"/>
            <w:tcBorders>
              <w:top w:val="single" w:sz="4" w:space="0" w:color="auto"/>
              <w:left w:val="single" w:sz="4" w:space="0" w:color="auto"/>
              <w:bottom w:val="single" w:sz="4" w:space="0" w:color="auto"/>
              <w:right w:val="single" w:sz="4" w:space="0" w:color="auto"/>
            </w:tcBorders>
            <w:vAlign w:val="center"/>
          </w:tcPr>
          <w:p w:rsidR="009562FB" w:rsidRPr="002E4029" w:rsidRDefault="009562FB" w:rsidP="006012B6">
            <w:pPr>
              <w:pStyle w:val="ConsPlusNormal"/>
              <w:jc w:val="center"/>
              <w:rPr>
                <w:rFonts w:ascii="Times New Roman" w:hAnsi="Times New Roman"/>
                <w:szCs w:val="28"/>
              </w:rPr>
            </w:pPr>
            <w:r w:rsidRPr="002E4029">
              <w:rPr>
                <w:rFonts w:ascii="Times New Roman" w:hAnsi="Times New Roman"/>
                <w:szCs w:val="28"/>
              </w:rPr>
              <w:t>2</w:t>
            </w:r>
          </w:p>
        </w:tc>
      </w:tr>
      <w:tr w:rsidR="009562FB" w:rsidRPr="009562FB" w:rsidTr="002E4029">
        <w:trPr>
          <w:trHeight w:val="557"/>
          <w:jc w:val="center"/>
        </w:trPr>
        <w:tc>
          <w:tcPr>
            <w:tcW w:w="4608"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ind w:firstLine="0"/>
              <w:rPr>
                <w:rFonts w:ascii="Times New Roman" w:hAnsi="Times New Roman"/>
                <w:sz w:val="24"/>
                <w:szCs w:val="28"/>
              </w:rPr>
            </w:pPr>
            <w:r w:rsidRPr="00757A3D">
              <w:rPr>
                <w:rFonts w:ascii="Times New Roman" w:hAnsi="Times New Roman"/>
                <w:sz w:val="24"/>
                <w:szCs w:val="28"/>
              </w:rPr>
              <w:t>Старший    воспитатель;</w:t>
            </w:r>
          </w:p>
          <w:p w:rsidR="009562FB" w:rsidRPr="00757A3D" w:rsidRDefault="009562FB" w:rsidP="006012B6">
            <w:pPr>
              <w:pStyle w:val="ConsPlusNormal"/>
              <w:ind w:firstLine="9"/>
              <w:rPr>
                <w:rFonts w:ascii="Times New Roman" w:hAnsi="Times New Roman"/>
                <w:sz w:val="24"/>
                <w:szCs w:val="28"/>
              </w:rPr>
            </w:pPr>
            <w:r w:rsidRPr="00757A3D">
              <w:rPr>
                <w:rFonts w:ascii="Times New Roman" w:hAnsi="Times New Roman"/>
                <w:sz w:val="24"/>
                <w:szCs w:val="28"/>
              </w:rPr>
              <w:t>воспитатель</w:t>
            </w:r>
          </w:p>
        </w:tc>
        <w:tc>
          <w:tcPr>
            <w:tcW w:w="5456"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rPr>
                <w:rFonts w:ascii="Times New Roman" w:hAnsi="Times New Roman"/>
                <w:sz w:val="24"/>
                <w:szCs w:val="28"/>
              </w:rPr>
            </w:pPr>
            <w:r w:rsidRPr="00757A3D">
              <w:rPr>
                <w:rFonts w:ascii="Times New Roman" w:hAnsi="Times New Roman"/>
                <w:sz w:val="24"/>
                <w:szCs w:val="28"/>
              </w:rPr>
              <w:t>Воспитатель;</w:t>
            </w:r>
          </w:p>
          <w:p w:rsidR="009562FB" w:rsidRPr="00757A3D" w:rsidRDefault="009562FB" w:rsidP="006012B6">
            <w:pPr>
              <w:pStyle w:val="ConsPlusNormal"/>
              <w:rPr>
                <w:rFonts w:ascii="Times New Roman" w:hAnsi="Times New Roman"/>
                <w:sz w:val="24"/>
                <w:szCs w:val="28"/>
              </w:rPr>
            </w:pPr>
            <w:r w:rsidRPr="00757A3D">
              <w:rPr>
                <w:rFonts w:ascii="Times New Roman" w:hAnsi="Times New Roman"/>
                <w:sz w:val="24"/>
                <w:szCs w:val="28"/>
              </w:rPr>
              <w:t>старший воспитатель</w:t>
            </w:r>
          </w:p>
        </w:tc>
      </w:tr>
      <w:tr w:rsidR="009562FB" w:rsidRPr="009562FB" w:rsidTr="002E4029">
        <w:trPr>
          <w:trHeight w:val="355"/>
          <w:jc w:val="center"/>
        </w:trPr>
        <w:tc>
          <w:tcPr>
            <w:tcW w:w="4608"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ind w:firstLine="9"/>
              <w:rPr>
                <w:rFonts w:ascii="Times New Roman" w:hAnsi="Times New Roman"/>
                <w:sz w:val="24"/>
                <w:szCs w:val="28"/>
              </w:rPr>
            </w:pPr>
            <w:r w:rsidRPr="00757A3D">
              <w:rPr>
                <w:rFonts w:ascii="Times New Roman" w:hAnsi="Times New Roman"/>
                <w:sz w:val="24"/>
                <w:szCs w:val="28"/>
              </w:rPr>
              <w:t>Руководитель физического воспитания</w:t>
            </w:r>
          </w:p>
        </w:tc>
        <w:tc>
          <w:tcPr>
            <w:tcW w:w="5456"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rPr>
                <w:rFonts w:ascii="Times New Roman" w:hAnsi="Times New Roman"/>
                <w:sz w:val="24"/>
                <w:szCs w:val="28"/>
              </w:rPr>
            </w:pPr>
            <w:r w:rsidRPr="00757A3D">
              <w:rPr>
                <w:rFonts w:ascii="Times New Roman" w:hAnsi="Times New Roman"/>
                <w:sz w:val="24"/>
                <w:szCs w:val="28"/>
              </w:rPr>
              <w:t>инструктор по физической культуре</w:t>
            </w:r>
          </w:p>
        </w:tc>
      </w:tr>
      <w:tr w:rsidR="009562FB" w:rsidRPr="009562FB" w:rsidTr="002E4029">
        <w:trPr>
          <w:jc w:val="center"/>
        </w:trPr>
        <w:tc>
          <w:tcPr>
            <w:tcW w:w="4608"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ind w:firstLine="9"/>
              <w:rPr>
                <w:rFonts w:ascii="Times New Roman" w:hAnsi="Times New Roman"/>
                <w:sz w:val="24"/>
                <w:szCs w:val="28"/>
              </w:rPr>
            </w:pPr>
            <w:r w:rsidRPr="00757A3D">
              <w:rPr>
                <w:rFonts w:ascii="Times New Roman" w:hAnsi="Times New Roman"/>
                <w:sz w:val="24"/>
                <w:szCs w:val="28"/>
              </w:rPr>
              <w:t>Учитель-логопед</w:t>
            </w:r>
          </w:p>
        </w:tc>
        <w:tc>
          <w:tcPr>
            <w:tcW w:w="5456"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rPr>
                <w:rFonts w:ascii="Times New Roman" w:hAnsi="Times New Roman"/>
                <w:sz w:val="24"/>
                <w:szCs w:val="28"/>
              </w:rPr>
            </w:pPr>
            <w:r w:rsidRPr="00757A3D">
              <w:rPr>
                <w:rFonts w:ascii="Times New Roman" w:hAnsi="Times New Roman"/>
                <w:sz w:val="24"/>
                <w:szCs w:val="28"/>
              </w:rPr>
              <w:t>учитель-логопед;</w:t>
            </w:r>
          </w:p>
        </w:tc>
      </w:tr>
      <w:tr w:rsidR="009562FB" w:rsidRPr="009562FB" w:rsidTr="002E4029">
        <w:trPr>
          <w:trHeight w:val="322"/>
          <w:jc w:val="center"/>
        </w:trPr>
        <w:tc>
          <w:tcPr>
            <w:tcW w:w="4608"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ind w:firstLine="9"/>
              <w:rPr>
                <w:rFonts w:ascii="Times New Roman" w:hAnsi="Times New Roman"/>
                <w:sz w:val="24"/>
                <w:szCs w:val="28"/>
              </w:rPr>
            </w:pPr>
            <w:r w:rsidRPr="00757A3D">
              <w:rPr>
                <w:rFonts w:ascii="Times New Roman" w:hAnsi="Times New Roman"/>
                <w:sz w:val="24"/>
                <w:szCs w:val="28"/>
              </w:rPr>
              <w:t>Учитель (при выполнении учебной (преподавательской) работы по учебным предметам (образовательным программам) в области искусств)</w:t>
            </w:r>
          </w:p>
        </w:tc>
        <w:tc>
          <w:tcPr>
            <w:tcW w:w="5456" w:type="dxa"/>
            <w:tcBorders>
              <w:top w:val="single" w:sz="4" w:space="0" w:color="auto"/>
              <w:left w:val="single" w:sz="4" w:space="0" w:color="auto"/>
              <w:bottom w:val="single" w:sz="4" w:space="0" w:color="auto"/>
              <w:right w:val="single" w:sz="4" w:space="0" w:color="auto"/>
            </w:tcBorders>
          </w:tcPr>
          <w:p w:rsidR="009562FB" w:rsidRPr="00757A3D" w:rsidRDefault="009562FB" w:rsidP="006012B6">
            <w:pPr>
              <w:pStyle w:val="ConsPlusNormal"/>
              <w:rPr>
                <w:rFonts w:ascii="Times New Roman" w:hAnsi="Times New Roman"/>
                <w:sz w:val="24"/>
                <w:szCs w:val="28"/>
              </w:rPr>
            </w:pPr>
            <w:r w:rsidRPr="00757A3D">
              <w:rPr>
                <w:rFonts w:ascii="Times New Roman" w:hAnsi="Times New Roman"/>
                <w:sz w:val="24"/>
                <w:szCs w:val="28"/>
              </w:rPr>
              <w:t>музыкальный руководитель;</w:t>
            </w:r>
          </w:p>
          <w:p w:rsidR="009562FB" w:rsidRPr="00757A3D" w:rsidRDefault="009562FB" w:rsidP="006012B6">
            <w:pPr>
              <w:pStyle w:val="ConsPlusNormal"/>
              <w:rPr>
                <w:rFonts w:ascii="Times New Roman" w:hAnsi="Times New Roman"/>
                <w:sz w:val="24"/>
                <w:szCs w:val="28"/>
              </w:rPr>
            </w:pPr>
          </w:p>
        </w:tc>
      </w:tr>
    </w:tbl>
    <w:p w:rsidR="009562FB" w:rsidRPr="006012B6" w:rsidRDefault="009562FB" w:rsidP="006012B6">
      <w:pPr>
        <w:pStyle w:val="ConsPlusNormal"/>
        <w:ind w:left="720"/>
        <w:jc w:val="center"/>
        <w:rPr>
          <w:rFonts w:ascii="Times New Roman" w:hAnsi="Times New Roman"/>
          <w:b/>
          <w:sz w:val="28"/>
          <w:szCs w:val="28"/>
        </w:rPr>
      </w:pPr>
      <w:r w:rsidRPr="009562FB">
        <w:rPr>
          <w:rFonts w:ascii="Times New Roman" w:hAnsi="Times New Roman"/>
          <w:b/>
          <w:sz w:val="28"/>
          <w:szCs w:val="28"/>
          <w:lang w:val="en-US"/>
        </w:rPr>
        <w:lastRenderedPageBreak/>
        <w:t>VIII</w:t>
      </w:r>
      <w:r w:rsidRPr="009562FB">
        <w:rPr>
          <w:rFonts w:ascii="Times New Roman" w:hAnsi="Times New Roman"/>
          <w:b/>
          <w:sz w:val="28"/>
          <w:szCs w:val="28"/>
        </w:rPr>
        <w:t>.Особенности оплаты труда педагогических работников</w:t>
      </w:r>
    </w:p>
    <w:p w:rsidR="00757A3D" w:rsidRDefault="009562FB" w:rsidP="00757A3D">
      <w:pPr>
        <w:spacing w:after="0" w:line="240" w:lineRule="auto"/>
        <w:ind w:firstLine="567"/>
        <w:jc w:val="both"/>
        <w:rPr>
          <w:rFonts w:ascii="Times New Roman" w:hAnsi="Times New Roman"/>
          <w:sz w:val="28"/>
          <w:szCs w:val="28"/>
        </w:rPr>
      </w:pPr>
      <w:r w:rsidRPr="009562FB">
        <w:rPr>
          <w:rFonts w:ascii="Times New Roman" w:hAnsi="Times New Roman"/>
          <w:sz w:val="28"/>
          <w:szCs w:val="28"/>
        </w:rPr>
        <w:t xml:space="preserve">8.1. </w:t>
      </w:r>
      <w:r w:rsidR="00757A3D" w:rsidRPr="006949A5">
        <w:rPr>
          <w:rFonts w:ascii="Times New Roman" w:hAnsi="Times New Roman"/>
          <w:sz w:val="28"/>
          <w:szCs w:val="28"/>
        </w:rPr>
        <w:t>Настоящие особенности оплаты труда педагогических работников применяются в</w:t>
      </w:r>
      <w:r w:rsidR="00757A3D">
        <w:rPr>
          <w:rFonts w:ascii="Times New Roman" w:hAnsi="Times New Roman"/>
          <w:sz w:val="28"/>
          <w:szCs w:val="28"/>
        </w:rPr>
        <w:t xml:space="preserve"> МБДОУ </w:t>
      </w:r>
      <w:r w:rsidR="00757A3D" w:rsidRPr="00742DE5">
        <w:rPr>
          <w:rFonts w:ascii="Times New Roman" w:eastAsia="Times New Roman" w:hAnsi="Times New Roman" w:cs="Times New Roman"/>
          <w:bCs/>
          <w:sz w:val="28"/>
        </w:rPr>
        <w:t>«Детский сад №1</w:t>
      </w:r>
      <w:r w:rsidR="00757A3D" w:rsidRPr="00742DE5">
        <w:rPr>
          <w:rFonts w:ascii="Times New Roman" w:hAnsi="Times New Roman" w:cs="Times New Roman"/>
          <w:bCs/>
          <w:sz w:val="28"/>
        </w:rPr>
        <w:t>7</w:t>
      </w:r>
      <w:r w:rsidR="00757A3D" w:rsidRPr="00742DE5">
        <w:rPr>
          <w:rFonts w:ascii="Times New Roman" w:eastAsia="Times New Roman" w:hAnsi="Times New Roman" w:cs="Times New Roman"/>
          <w:bCs/>
          <w:sz w:val="28"/>
        </w:rPr>
        <w:t xml:space="preserve"> «</w:t>
      </w:r>
      <w:r w:rsidR="00757A3D" w:rsidRPr="00742DE5">
        <w:rPr>
          <w:rFonts w:ascii="Times New Roman" w:hAnsi="Times New Roman" w:cs="Times New Roman"/>
          <w:bCs/>
          <w:sz w:val="28"/>
        </w:rPr>
        <w:t>Журавушка</w:t>
      </w:r>
      <w:r w:rsidR="00757A3D" w:rsidRPr="00742DE5">
        <w:rPr>
          <w:rFonts w:ascii="Times New Roman" w:eastAsia="Times New Roman" w:hAnsi="Times New Roman" w:cs="Times New Roman"/>
          <w:bCs/>
          <w:sz w:val="28"/>
        </w:rPr>
        <w:t xml:space="preserve">» ст. </w:t>
      </w:r>
      <w:r w:rsidR="00757A3D" w:rsidRPr="00742DE5">
        <w:rPr>
          <w:rFonts w:ascii="Times New Roman" w:hAnsi="Times New Roman" w:cs="Times New Roman"/>
          <w:bCs/>
          <w:sz w:val="28"/>
        </w:rPr>
        <w:t>Лысогорск</w:t>
      </w:r>
      <w:r w:rsidR="00757A3D" w:rsidRPr="00742DE5">
        <w:rPr>
          <w:rFonts w:ascii="Times New Roman" w:eastAsia="Times New Roman" w:hAnsi="Times New Roman" w:cs="Times New Roman"/>
          <w:bCs/>
          <w:sz w:val="28"/>
        </w:rPr>
        <w:t>ой»</w:t>
      </w:r>
      <w:r w:rsidR="00757A3D" w:rsidRPr="006949A5">
        <w:rPr>
          <w:rFonts w:ascii="Times New Roman" w:hAnsi="Times New Roman"/>
          <w:sz w:val="28"/>
          <w:szCs w:val="28"/>
        </w:rPr>
        <w:t>, реализующем общеобразовательную программу - образовательную програ</w:t>
      </w:r>
      <w:r w:rsidR="00757A3D" w:rsidRPr="006949A5">
        <w:rPr>
          <w:rFonts w:ascii="Times New Roman" w:hAnsi="Times New Roman"/>
          <w:sz w:val="28"/>
          <w:szCs w:val="28"/>
        </w:rPr>
        <w:t>м</w:t>
      </w:r>
      <w:r w:rsidR="00757A3D" w:rsidRPr="006949A5">
        <w:rPr>
          <w:rFonts w:ascii="Times New Roman" w:hAnsi="Times New Roman"/>
          <w:sz w:val="28"/>
          <w:szCs w:val="28"/>
        </w:rPr>
        <w:t xml:space="preserve">му дошкольного образования. </w:t>
      </w:r>
    </w:p>
    <w:p w:rsidR="009562FB" w:rsidRPr="009562FB" w:rsidRDefault="009562FB" w:rsidP="00757A3D">
      <w:pPr>
        <w:pStyle w:val="ConsPlusNormal"/>
        <w:ind w:firstLine="540"/>
        <w:jc w:val="both"/>
        <w:rPr>
          <w:rFonts w:ascii="Times New Roman" w:hAnsi="Times New Roman"/>
          <w:sz w:val="28"/>
          <w:szCs w:val="28"/>
        </w:rPr>
      </w:pPr>
      <w:r w:rsidRPr="009562FB">
        <w:rPr>
          <w:rFonts w:ascii="Times New Roman" w:hAnsi="Times New Roman"/>
          <w:sz w:val="28"/>
          <w:szCs w:val="28"/>
        </w:rPr>
        <w:t xml:space="preserve">8.2. Особенности оплаты труда отдельных категорий педагогических работников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устанавливаемыми приказом Минобрнауки России в соответствии с </w:t>
      </w:r>
      <w:hyperlink r:id="rId13" w:history="1">
        <w:r w:rsidRPr="009562FB">
          <w:rPr>
            <w:rFonts w:ascii="Times New Roman" w:hAnsi="Times New Roman"/>
            <w:sz w:val="28"/>
            <w:szCs w:val="28"/>
          </w:rPr>
          <w:t>частью 3 статьи 333</w:t>
        </w:r>
      </w:hyperlink>
      <w:r w:rsidRPr="009562FB">
        <w:rPr>
          <w:rFonts w:ascii="Times New Roman" w:hAnsi="Times New Roman"/>
          <w:sz w:val="28"/>
          <w:szCs w:val="28"/>
        </w:rPr>
        <w:t xml:space="preserve"> ТК РФ и </w:t>
      </w:r>
      <w:hyperlink r:id="rId14" w:history="1">
        <w:r w:rsidRPr="009562FB">
          <w:rPr>
            <w:rFonts w:ascii="Times New Roman" w:hAnsi="Times New Roman"/>
            <w:sz w:val="28"/>
            <w:szCs w:val="28"/>
          </w:rPr>
          <w:t>подпунктом 5.2.71</w:t>
        </w:r>
      </w:hyperlink>
      <w:r w:rsidRPr="009562FB">
        <w:rPr>
          <w:rFonts w:ascii="Times New Roman" w:hAnsi="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9562FB">
          <w:rPr>
            <w:rFonts w:ascii="Times New Roman" w:hAnsi="Times New Roman"/>
            <w:sz w:val="28"/>
            <w:szCs w:val="28"/>
          </w:rPr>
          <w:t>2013 г</w:t>
        </w:r>
      </w:smartTag>
      <w:r w:rsidRPr="009562FB">
        <w:rPr>
          <w:rFonts w:ascii="Times New Roman" w:hAnsi="Times New Roman"/>
          <w:sz w:val="28"/>
          <w:szCs w:val="28"/>
        </w:rPr>
        <w:t>. N 466 (далее - приказ Минобрнауки России).</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8.3. 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8.4. За учебную нагрузку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w:t>
      </w:r>
    </w:p>
    <w:p w:rsidR="009562FB" w:rsidRPr="009562FB" w:rsidRDefault="009562FB" w:rsidP="00757A3D">
      <w:pPr>
        <w:pStyle w:val="ConsPlusNormal"/>
        <w:jc w:val="both"/>
        <w:rPr>
          <w:rFonts w:ascii="Times New Roman" w:hAnsi="Times New Roman"/>
          <w:sz w:val="28"/>
        </w:rPr>
      </w:pPr>
      <w:r w:rsidRPr="009562FB">
        <w:rPr>
          <w:rFonts w:ascii="Times New Roman" w:hAnsi="Times New Roman"/>
          <w:sz w:val="28"/>
          <w:szCs w:val="28"/>
        </w:rPr>
        <w:tab/>
      </w:r>
    </w:p>
    <w:p w:rsidR="002C1EFB" w:rsidRDefault="002C1EFB" w:rsidP="002C1EFB">
      <w:pPr>
        <w:pStyle w:val="p8"/>
        <w:spacing w:before="0" w:beforeAutospacing="0" w:after="0" w:afterAutospacing="0"/>
        <w:jc w:val="right"/>
        <w:rPr>
          <w:rStyle w:val="FontStyle23"/>
          <w:i/>
        </w:rPr>
      </w:pPr>
      <w:r w:rsidRPr="00396B76">
        <w:rPr>
          <w:rStyle w:val="FontStyle23"/>
          <w:i/>
        </w:rPr>
        <w:t xml:space="preserve">Рассмотрено на </w:t>
      </w:r>
      <w:r>
        <w:rPr>
          <w:rStyle w:val="FontStyle23"/>
          <w:i/>
        </w:rPr>
        <w:t xml:space="preserve">общем собрании работников </w:t>
      </w:r>
    </w:p>
    <w:p w:rsidR="002C1EFB" w:rsidRDefault="002C1EFB" w:rsidP="002C1EFB">
      <w:pPr>
        <w:pStyle w:val="p8"/>
        <w:spacing w:before="0" w:beforeAutospacing="0" w:after="0" w:afterAutospacing="0"/>
        <w:jc w:val="right"/>
        <w:rPr>
          <w:rStyle w:val="FontStyle23"/>
          <w:i/>
        </w:rPr>
      </w:pPr>
      <w:r>
        <w:rPr>
          <w:rStyle w:val="FontStyle23"/>
          <w:i/>
        </w:rPr>
        <w:t xml:space="preserve">МБДОУ «Детский сад № 17 «Журавушка» </w:t>
      </w:r>
    </w:p>
    <w:p w:rsidR="002C1EFB" w:rsidRDefault="002C1EFB" w:rsidP="002C1EFB">
      <w:pPr>
        <w:pStyle w:val="p8"/>
        <w:spacing w:before="0" w:beforeAutospacing="0" w:after="0" w:afterAutospacing="0"/>
        <w:jc w:val="right"/>
        <w:rPr>
          <w:rStyle w:val="FontStyle23"/>
          <w:i/>
        </w:rPr>
      </w:pPr>
      <w:r>
        <w:rPr>
          <w:rStyle w:val="FontStyle23"/>
          <w:i/>
        </w:rPr>
        <w:t>ст. Лысогорской»</w:t>
      </w:r>
    </w:p>
    <w:p w:rsidR="009562FB" w:rsidRPr="00757A3D" w:rsidRDefault="002C1EFB" w:rsidP="00757A3D">
      <w:pPr>
        <w:tabs>
          <w:tab w:val="left" w:pos="5812"/>
        </w:tabs>
        <w:spacing w:after="0" w:line="240" w:lineRule="auto"/>
        <w:jc w:val="both"/>
        <w:rPr>
          <w:rFonts w:ascii="Times New Roman" w:hAnsi="Times New Roman" w:cs="Times New Roman"/>
          <w:sz w:val="28"/>
        </w:rPr>
      </w:pPr>
      <w:r>
        <w:rPr>
          <w:rStyle w:val="FontStyle23"/>
          <w:i/>
        </w:rPr>
        <w:t xml:space="preserve">                                                                                                                                    П</w:t>
      </w:r>
      <w:r w:rsidRPr="00396B76">
        <w:rPr>
          <w:rStyle w:val="FontStyle23"/>
          <w:i/>
        </w:rPr>
        <w:t>р</w:t>
      </w:r>
      <w:r>
        <w:rPr>
          <w:rStyle w:val="FontStyle23"/>
          <w:i/>
        </w:rPr>
        <w:t>отокол № 2 от 25.12.2017 г.</w:t>
      </w:r>
      <w:r w:rsidR="009562FB" w:rsidRPr="009562FB">
        <w:rPr>
          <w:rFonts w:ascii="Times New Roman" w:hAnsi="Times New Roman" w:cs="Times New Roman"/>
        </w:rPr>
        <w:t xml:space="preserve">     </w:t>
      </w:r>
      <w:r w:rsidR="009562FB" w:rsidRPr="009562FB">
        <w:rPr>
          <w:rFonts w:ascii="Times New Roman" w:hAnsi="Times New Roman" w:cs="Times New Roman"/>
          <w:sz w:val="24"/>
          <w:szCs w:val="24"/>
        </w:rPr>
        <w:t xml:space="preserve"> </w:t>
      </w:r>
    </w:p>
    <w:p w:rsidR="006012B6" w:rsidRDefault="009562FB" w:rsidP="009562FB">
      <w:pPr>
        <w:tabs>
          <w:tab w:val="left" w:pos="5812"/>
        </w:tabs>
        <w:spacing w:after="0" w:line="240" w:lineRule="auto"/>
        <w:ind w:left="5245"/>
        <w:jc w:val="both"/>
        <w:rPr>
          <w:rFonts w:ascii="Times New Roman" w:hAnsi="Times New Roman" w:cs="Times New Roman"/>
          <w:sz w:val="24"/>
          <w:szCs w:val="24"/>
        </w:rPr>
      </w:pPr>
      <w:r w:rsidRPr="009562FB">
        <w:rPr>
          <w:rFonts w:ascii="Times New Roman" w:hAnsi="Times New Roman" w:cs="Times New Roman"/>
          <w:sz w:val="24"/>
          <w:szCs w:val="24"/>
        </w:rPr>
        <w:t xml:space="preserve">        </w:t>
      </w: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6012B6" w:rsidRDefault="006012B6" w:rsidP="009562FB">
      <w:pPr>
        <w:tabs>
          <w:tab w:val="left" w:pos="5812"/>
        </w:tabs>
        <w:spacing w:after="0" w:line="240" w:lineRule="auto"/>
        <w:ind w:left="5245"/>
        <w:jc w:val="both"/>
        <w:rPr>
          <w:rFonts w:ascii="Times New Roman" w:hAnsi="Times New Roman" w:cs="Times New Roman"/>
          <w:sz w:val="24"/>
          <w:szCs w:val="24"/>
        </w:rPr>
      </w:pPr>
    </w:p>
    <w:p w:rsidR="002E4029" w:rsidRDefault="002E4029" w:rsidP="009562FB">
      <w:pPr>
        <w:tabs>
          <w:tab w:val="left" w:pos="5812"/>
        </w:tabs>
        <w:spacing w:after="0" w:line="240" w:lineRule="auto"/>
        <w:ind w:left="5245"/>
        <w:jc w:val="both"/>
        <w:rPr>
          <w:rFonts w:ascii="Times New Roman" w:hAnsi="Times New Roman" w:cs="Times New Roman"/>
          <w:sz w:val="24"/>
          <w:szCs w:val="24"/>
        </w:rPr>
      </w:pPr>
    </w:p>
    <w:p w:rsidR="002E4029" w:rsidRDefault="002E4029" w:rsidP="009562FB">
      <w:pPr>
        <w:tabs>
          <w:tab w:val="left" w:pos="5812"/>
        </w:tabs>
        <w:spacing w:after="0" w:line="240" w:lineRule="auto"/>
        <w:ind w:left="5245"/>
        <w:jc w:val="both"/>
        <w:rPr>
          <w:rFonts w:ascii="Times New Roman" w:hAnsi="Times New Roman" w:cs="Times New Roman"/>
          <w:sz w:val="24"/>
          <w:szCs w:val="24"/>
        </w:rPr>
      </w:pPr>
    </w:p>
    <w:p w:rsidR="002E4029" w:rsidRDefault="002E4029" w:rsidP="009562FB">
      <w:pPr>
        <w:tabs>
          <w:tab w:val="left" w:pos="5812"/>
        </w:tabs>
        <w:spacing w:after="0" w:line="240" w:lineRule="auto"/>
        <w:ind w:left="5245"/>
        <w:jc w:val="both"/>
        <w:rPr>
          <w:rFonts w:ascii="Times New Roman" w:hAnsi="Times New Roman" w:cs="Times New Roman"/>
          <w:sz w:val="24"/>
          <w:szCs w:val="24"/>
        </w:rPr>
      </w:pPr>
    </w:p>
    <w:p w:rsidR="002E4029" w:rsidRDefault="002E4029" w:rsidP="009562FB">
      <w:pPr>
        <w:tabs>
          <w:tab w:val="left" w:pos="5812"/>
        </w:tabs>
        <w:spacing w:after="0" w:line="240" w:lineRule="auto"/>
        <w:ind w:left="5245"/>
        <w:jc w:val="both"/>
        <w:rPr>
          <w:rFonts w:ascii="Times New Roman" w:hAnsi="Times New Roman" w:cs="Times New Roman"/>
          <w:sz w:val="24"/>
          <w:szCs w:val="24"/>
        </w:rPr>
      </w:pPr>
    </w:p>
    <w:p w:rsidR="009562FB" w:rsidRPr="009562FB" w:rsidRDefault="006012B6" w:rsidP="009562FB">
      <w:pPr>
        <w:tabs>
          <w:tab w:val="left" w:pos="5812"/>
        </w:tabs>
        <w:spacing w:after="0" w:line="240" w:lineRule="auto"/>
        <w:ind w:left="5245"/>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562FB" w:rsidRPr="009562FB">
        <w:rPr>
          <w:rFonts w:ascii="Times New Roman" w:hAnsi="Times New Roman" w:cs="Times New Roman"/>
          <w:sz w:val="24"/>
          <w:szCs w:val="24"/>
        </w:rPr>
        <w:t xml:space="preserve"> </w:t>
      </w:r>
      <w:r w:rsidR="009562FB" w:rsidRPr="009562FB">
        <w:rPr>
          <w:rFonts w:ascii="Times New Roman" w:hAnsi="Times New Roman" w:cs="Times New Roman"/>
          <w:b/>
          <w:sz w:val="24"/>
          <w:szCs w:val="24"/>
        </w:rPr>
        <w:t>Приложение 1</w:t>
      </w:r>
    </w:p>
    <w:p w:rsidR="009562FB" w:rsidRPr="009562FB" w:rsidRDefault="009562FB" w:rsidP="009562FB">
      <w:pPr>
        <w:pStyle w:val="ConsPlusTitle"/>
        <w:ind w:left="5245"/>
        <w:jc w:val="both"/>
        <w:rPr>
          <w:rFonts w:ascii="Times New Roman" w:hAnsi="Times New Roman" w:cs="Times New Roman"/>
          <w:b w:val="0"/>
        </w:rPr>
      </w:pPr>
      <w:r w:rsidRPr="009562FB">
        <w:rPr>
          <w:rFonts w:ascii="Times New Roman" w:hAnsi="Times New Roman" w:cs="Times New Roman"/>
          <w:b w:val="0"/>
        </w:rPr>
        <w:t xml:space="preserve">             к положению по оплате труда</w:t>
      </w:r>
    </w:p>
    <w:p w:rsidR="009562FB" w:rsidRPr="009562FB" w:rsidRDefault="009562FB" w:rsidP="009562FB">
      <w:pPr>
        <w:pStyle w:val="ae"/>
        <w:jc w:val="both"/>
        <w:rPr>
          <w:sz w:val="20"/>
          <w:szCs w:val="20"/>
        </w:rPr>
      </w:pPr>
      <w:r w:rsidRPr="009562FB">
        <w:t xml:space="preserve">                                                                                                  </w:t>
      </w:r>
      <w:r w:rsidRPr="009562FB">
        <w:rPr>
          <w:sz w:val="20"/>
          <w:szCs w:val="20"/>
        </w:rPr>
        <w:t>работников  МБДОУ «Детский сад №17</w:t>
      </w:r>
    </w:p>
    <w:p w:rsidR="009562FB" w:rsidRPr="009562FB" w:rsidRDefault="009562FB" w:rsidP="009562FB">
      <w:pPr>
        <w:pStyle w:val="ae"/>
        <w:jc w:val="both"/>
        <w:rPr>
          <w:sz w:val="20"/>
          <w:szCs w:val="20"/>
        </w:rPr>
      </w:pPr>
      <w:r w:rsidRPr="009562FB">
        <w:rPr>
          <w:sz w:val="20"/>
          <w:szCs w:val="20"/>
        </w:rPr>
        <w:t xml:space="preserve">                                                                                                                     «Журавушка» ст. Лысогорской»</w:t>
      </w:r>
    </w:p>
    <w:p w:rsidR="009562FB" w:rsidRPr="009562FB" w:rsidRDefault="009562FB" w:rsidP="009562FB">
      <w:pPr>
        <w:pStyle w:val="ae"/>
        <w:jc w:val="both"/>
        <w:rPr>
          <w:sz w:val="20"/>
          <w:szCs w:val="20"/>
        </w:rPr>
      </w:pPr>
    </w:p>
    <w:p w:rsidR="009562FB" w:rsidRPr="009562FB" w:rsidRDefault="009562FB" w:rsidP="009562FB">
      <w:pPr>
        <w:tabs>
          <w:tab w:val="left" w:pos="5812"/>
        </w:tabs>
        <w:spacing w:after="0" w:line="240" w:lineRule="auto"/>
        <w:ind w:left="1134"/>
        <w:jc w:val="both"/>
        <w:rPr>
          <w:rFonts w:ascii="Times New Roman" w:hAnsi="Times New Roman" w:cs="Times New Roman"/>
          <w:b/>
          <w:sz w:val="28"/>
          <w:szCs w:val="28"/>
        </w:rPr>
      </w:pPr>
      <w:r w:rsidRPr="009562FB">
        <w:rPr>
          <w:rFonts w:ascii="Times New Roman" w:hAnsi="Times New Roman" w:cs="Times New Roman"/>
          <w:b/>
          <w:sz w:val="28"/>
          <w:szCs w:val="28"/>
        </w:rPr>
        <w:t>Критерии  отнесения должностей служащих МБДОУ к профе</w:t>
      </w:r>
      <w:r w:rsidRPr="009562FB">
        <w:rPr>
          <w:rFonts w:ascii="Times New Roman" w:hAnsi="Times New Roman" w:cs="Times New Roman"/>
          <w:b/>
          <w:sz w:val="28"/>
          <w:szCs w:val="28"/>
        </w:rPr>
        <w:t>с</w:t>
      </w:r>
      <w:r w:rsidRPr="009562FB">
        <w:rPr>
          <w:rFonts w:ascii="Times New Roman" w:hAnsi="Times New Roman" w:cs="Times New Roman"/>
          <w:b/>
          <w:sz w:val="28"/>
          <w:szCs w:val="28"/>
        </w:rPr>
        <w:t>сиональным квалификационным группам</w:t>
      </w:r>
    </w:p>
    <w:p w:rsidR="009562FB" w:rsidRPr="009562FB" w:rsidRDefault="009562FB" w:rsidP="009562FB">
      <w:pPr>
        <w:pStyle w:val="a6"/>
        <w:ind w:firstLine="680"/>
        <w:rPr>
          <w:sz w:val="28"/>
          <w:szCs w:val="28"/>
        </w:rPr>
      </w:pPr>
      <w:r w:rsidRPr="009562FB">
        <w:rPr>
          <w:sz w:val="28"/>
          <w:szCs w:val="28"/>
        </w:rPr>
        <w:t>1. Должности служащих формируются в профессиональные квалиф</w:t>
      </w:r>
      <w:r w:rsidRPr="009562FB">
        <w:rPr>
          <w:sz w:val="28"/>
          <w:szCs w:val="28"/>
        </w:rPr>
        <w:t>и</w:t>
      </w:r>
      <w:r w:rsidRPr="009562FB">
        <w:rPr>
          <w:sz w:val="28"/>
          <w:szCs w:val="28"/>
        </w:rPr>
        <w:t>кационные группы с учетом вида экономической деятельности по следу</w:t>
      </w:r>
      <w:r w:rsidRPr="009562FB">
        <w:rPr>
          <w:sz w:val="28"/>
          <w:szCs w:val="28"/>
        </w:rPr>
        <w:t>ю</w:t>
      </w:r>
      <w:r w:rsidRPr="009562FB">
        <w:rPr>
          <w:sz w:val="28"/>
          <w:szCs w:val="28"/>
        </w:rPr>
        <w:t>щим критериям:</w:t>
      </w:r>
    </w:p>
    <w:p w:rsidR="009562FB" w:rsidRPr="009562FB" w:rsidRDefault="009562FB" w:rsidP="009562FB">
      <w:pPr>
        <w:pStyle w:val="a6"/>
        <w:ind w:firstLine="680"/>
        <w:rPr>
          <w:sz w:val="28"/>
          <w:szCs w:val="28"/>
        </w:rPr>
      </w:pPr>
      <w:r w:rsidRPr="009562FB">
        <w:rPr>
          <w:sz w:val="28"/>
          <w:szCs w:val="28"/>
        </w:rPr>
        <w:t>профессиональная квалификационная группа должностей служащих первого уровня - должности служащих, которые не требуют наличия профе</w:t>
      </w:r>
      <w:r w:rsidRPr="009562FB">
        <w:rPr>
          <w:sz w:val="28"/>
          <w:szCs w:val="28"/>
        </w:rPr>
        <w:t>с</w:t>
      </w:r>
      <w:r w:rsidRPr="009562FB">
        <w:rPr>
          <w:sz w:val="28"/>
          <w:szCs w:val="28"/>
        </w:rPr>
        <w:t>сионального образования;</w:t>
      </w:r>
    </w:p>
    <w:p w:rsidR="009562FB" w:rsidRPr="009562FB" w:rsidRDefault="009562FB" w:rsidP="009562FB">
      <w:pPr>
        <w:pStyle w:val="a6"/>
        <w:ind w:firstLine="680"/>
        <w:rPr>
          <w:sz w:val="28"/>
          <w:szCs w:val="28"/>
        </w:rPr>
      </w:pPr>
      <w:r w:rsidRPr="009562FB">
        <w:rPr>
          <w:sz w:val="28"/>
          <w:szCs w:val="28"/>
        </w:rPr>
        <w:t>профессиональная квалификационная группа профессий рабочих и должностей служащих второго уровня - профессии рабочих и должности служащих, в том числе руководителей структурных подразделений учрежд</w:t>
      </w:r>
      <w:r w:rsidRPr="009562FB">
        <w:rPr>
          <w:sz w:val="28"/>
          <w:szCs w:val="28"/>
        </w:rPr>
        <w:t>е</w:t>
      </w:r>
      <w:r w:rsidRPr="009562FB">
        <w:rPr>
          <w:sz w:val="28"/>
          <w:szCs w:val="28"/>
        </w:rPr>
        <w:t>ний, требующие наличия начального или среднего профессионального обр</w:t>
      </w:r>
      <w:r w:rsidRPr="009562FB">
        <w:rPr>
          <w:sz w:val="28"/>
          <w:szCs w:val="28"/>
        </w:rPr>
        <w:t>а</w:t>
      </w:r>
      <w:r w:rsidRPr="009562FB">
        <w:rPr>
          <w:sz w:val="28"/>
          <w:szCs w:val="28"/>
        </w:rPr>
        <w:t>зования;</w:t>
      </w:r>
    </w:p>
    <w:p w:rsidR="009562FB" w:rsidRPr="009562FB" w:rsidRDefault="009562FB" w:rsidP="009562FB">
      <w:pPr>
        <w:pStyle w:val="a6"/>
        <w:ind w:firstLine="680"/>
        <w:rPr>
          <w:sz w:val="28"/>
          <w:szCs w:val="28"/>
        </w:rPr>
      </w:pPr>
      <w:r w:rsidRPr="009562FB">
        <w:rPr>
          <w:sz w:val="28"/>
          <w:szCs w:val="28"/>
        </w:rPr>
        <w:t>профессиональная квалификационная группа должностей служащих третьего уровня - должности служащих, требующие наличия высшего пр</w:t>
      </w:r>
      <w:r w:rsidRPr="009562FB">
        <w:rPr>
          <w:sz w:val="28"/>
          <w:szCs w:val="28"/>
        </w:rPr>
        <w:t>о</w:t>
      </w:r>
      <w:r w:rsidRPr="009562FB">
        <w:rPr>
          <w:sz w:val="28"/>
          <w:szCs w:val="28"/>
        </w:rPr>
        <w:t>фессионального образования;</w:t>
      </w:r>
    </w:p>
    <w:p w:rsidR="009562FB" w:rsidRPr="009562FB" w:rsidRDefault="009562FB" w:rsidP="009562FB">
      <w:pPr>
        <w:pStyle w:val="a6"/>
        <w:ind w:firstLine="680"/>
        <w:rPr>
          <w:sz w:val="28"/>
          <w:szCs w:val="28"/>
        </w:rPr>
      </w:pPr>
      <w:r w:rsidRPr="009562FB">
        <w:rPr>
          <w:sz w:val="28"/>
          <w:szCs w:val="28"/>
        </w:rPr>
        <w:t>профессиональная квалификационная группа должностей служащих четвертого уровня - отдельные должности служащих из числа профессорско-преподавательского состава и научных работников, к которым предъявляю</w:t>
      </w:r>
      <w:r w:rsidRPr="009562FB">
        <w:rPr>
          <w:sz w:val="28"/>
          <w:szCs w:val="28"/>
        </w:rPr>
        <w:t>т</w:t>
      </w:r>
      <w:r w:rsidRPr="009562FB">
        <w:rPr>
          <w:sz w:val="28"/>
          <w:szCs w:val="28"/>
        </w:rPr>
        <w:t>ся требования о наличии ученой степени и (или) ученого звания, и должности руководителей структурных подразделений учреждений, требующие наличия высшего профессионального образования.</w:t>
      </w:r>
    </w:p>
    <w:p w:rsidR="009562FB" w:rsidRPr="009562FB" w:rsidRDefault="009562FB" w:rsidP="009562FB">
      <w:pPr>
        <w:pStyle w:val="a6"/>
        <w:ind w:firstLine="680"/>
        <w:rPr>
          <w:sz w:val="28"/>
          <w:szCs w:val="28"/>
        </w:rPr>
      </w:pPr>
      <w:r w:rsidRPr="009562FB">
        <w:rPr>
          <w:sz w:val="28"/>
          <w:szCs w:val="28"/>
        </w:rPr>
        <w:t>Отнесение должностей служащих к профессиональным квалификации-онным группам осуществляется по минимальному уровню требований к ква-лификации, необходимому для занятия соответствующих должностей сл</w:t>
      </w:r>
      <w:r w:rsidRPr="009562FB">
        <w:rPr>
          <w:sz w:val="28"/>
          <w:szCs w:val="28"/>
        </w:rPr>
        <w:t>у</w:t>
      </w:r>
      <w:r w:rsidRPr="009562FB">
        <w:rPr>
          <w:sz w:val="28"/>
          <w:szCs w:val="28"/>
        </w:rPr>
        <w:t>жащих.</w:t>
      </w:r>
    </w:p>
    <w:p w:rsidR="009562FB" w:rsidRPr="009562FB" w:rsidRDefault="009562FB" w:rsidP="009562FB">
      <w:pPr>
        <w:pStyle w:val="ConsPlusNormal"/>
        <w:ind w:firstLine="680"/>
        <w:jc w:val="both"/>
        <w:rPr>
          <w:rFonts w:ascii="Times New Roman" w:eastAsia="Lucida Sans Unicode" w:hAnsi="Times New Roman"/>
          <w:sz w:val="28"/>
          <w:szCs w:val="28"/>
        </w:rPr>
      </w:pPr>
      <w:r w:rsidRPr="009562FB">
        <w:rPr>
          <w:rFonts w:ascii="Times New Roman" w:eastAsia="Lucida Sans Unicode" w:hAnsi="Times New Roman"/>
          <w:sz w:val="28"/>
          <w:szCs w:val="28"/>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9562FB" w:rsidRPr="009562FB" w:rsidRDefault="009562FB" w:rsidP="009562FB">
      <w:pPr>
        <w:pStyle w:val="ConsPlusNormal"/>
        <w:ind w:firstLine="680"/>
        <w:jc w:val="both"/>
        <w:rPr>
          <w:rFonts w:ascii="Times New Roman" w:hAnsi="Times New Roman"/>
          <w:sz w:val="28"/>
          <w:szCs w:val="28"/>
        </w:rPr>
      </w:pPr>
      <w:r w:rsidRPr="009562FB">
        <w:rPr>
          <w:rFonts w:ascii="Times New Roman" w:hAnsi="Times New Roman"/>
          <w:sz w:val="28"/>
          <w:szCs w:val="28"/>
        </w:rPr>
        <w:t xml:space="preserve">2. Должности служащих, входящие в одну профессиональную квали- </w:t>
      </w:r>
    </w:p>
    <w:p w:rsidR="009562FB" w:rsidRPr="009562FB" w:rsidRDefault="009562FB" w:rsidP="009562FB">
      <w:pPr>
        <w:pStyle w:val="ConsPlusNormal"/>
        <w:ind w:firstLine="0"/>
        <w:jc w:val="both"/>
        <w:rPr>
          <w:rFonts w:ascii="Times New Roman" w:hAnsi="Times New Roman"/>
          <w:sz w:val="28"/>
          <w:szCs w:val="28"/>
        </w:rPr>
      </w:pPr>
      <w:r w:rsidRPr="009562FB">
        <w:rPr>
          <w:rFonts w:ascii="Times New Roman" w:hAnsi="Times New Roman"/>
          <w:sz w:val="28"/>
          <w:szCs w:val="28"/>
        </w:rPr>
        <w:t>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занятия должности служащего.</w:t>
      </w:r>
    </w:p>
    <w:p w:rsidR="009562FB" w:rsidRPr="009562FB" w:rsidRDefault="009562FB" w:rsidP="009562FB">
      <w:pPr>
        <w:pStyle w:val="ConsPlusTitle"/>
        <w:pBdr>
          <w:bottom w:val="single" w:sz="12" w:space="1" w:color="auto"/>
        </w:pBdr>
        <w:jc w:val="both"/>
        <w:rPr>
          <w:rFonts w:ascii="Times New Roman" w:eastAsia="Lucida Sans Unicode" w:hAnsi="Times New Roman" w:cs="Times New Roman"/>
          <w:b w:val="0"/>
          <w:sz w:val="28"/>
          <w:szCs w:val="28"/>
        </w:rPr>
      </w:pPr>
      <w:r w:rsidRPr="009562FB">
        <w:rPr>
          <w:rFonts w:ascii="Times New Roman" w:eastAsia="Lucida Sans Unicode" w:hAnsi="Times New Roman" w:cs="Times New Roman"/>
          <w:b w:val="0"/>
          <w:sz w:val="28"/>
          <w:szCs w:val="28"/>
        </w:rPr>
        <w:t xml:space="preserve">            Одна и та же должность служащего может быть отнесена к разным квалификационным уровням в зависимости от сложности выполняемой раб</w:t>
      </w:r>
      <w:r w:rsidRPr="009562FB">
        <w:rPr>
          <w:rFonts w:ascii="Times New Roman" w:eastAsia="Lucida Sans Unicode" w:hAnsi="Times New Roman" w:cs="Times New Roman"/>
          <w:b w:val="0"/>
          <w:sz w:val="28"/>
          <w:szCs w:val="28"/>
        </w:rPr>
        <w:t>о</w:t>
      </w:r>
      <w:r w:rsidRPr="009562FB">
        <w:rPr>
          <w:rFonts w:ascii="Times New Roman" w:eastAsia="Lucida Sans Unicode" w:hAnsi="Times New Roman" w:cs="Times New Roman"/>
          <w:b w:val="0"/>
          <w:sz w:val="28"/>
          <w:szCs w:val="28"/>
        </w:rPr>
        <w:t>ты, а также с учетом дополнительных показателей квалификации, подтве</w:t>
      </w:r>
      <w:r w:rsidRPr="009562FB">
        <w:rPr>
          <w:rFonts w:ascii="Times New Roman" w:eastAsia="Lucida Sans Unicode" w:hAnsi="Times New Roman" w:cs="Times New Roman"/>
          <w:b w:val="0"/>
          <w:sz w:val="28"/>
          <w:szCs w:val="28"/>
        </w:rPr>
        <w:t>р</w:t>
      </w:r>
      <w:r w:rsidRPr="009562FB">
        <w:rPr>
          <w:rFonts w:ascii="Times New Roman" w:eastAsia="Lucida Sans Unicode" w:hAnsi="Times New Roman" w:cs="Times New Roman"/>
          <w:b w:val="0"/>
          <w:sz w:val="28"/>
          <w:szCs w:val="28"/>
        </w:rPr>
        <w:t>жденных сертификатом, квалификационной категорией, стажем работы и другими документами и сведениям</w:t>
      </w:r>
    </w:p>
    <w:p w:rsidR="009562FB" w:rsidRPr="009562FB" w:rsidRDefault="009562FB" w:rsidP="009562FB">
      <w:pPr>
        <w:pStyle w:val="ConsPlusTitle"/>
        <w:pBdr>
          <w:bottom w:val="single" w:sz="12" w:space="1" w:color="auto"/>
        </w:pBdr>
        <w:jc w:val="both"/>
        <w:rPr>
          <w:rFonts w:ascii="Times New Roman" w:eastAsia="Lucida Sans Unicode" w:hAnsi="Times New Roman" w:cs="Times New Roman"/>
          <w:b w:val="0"/>
          <w:sz w:val="28"/>
          <w:szCs w:val="28"/>
        </w:rPr>
      </w:pPr>
    </w:p>
    <w:p w:rsidR="009562FB" w:rsidRPr="009562FB" w:rsidRDefault="009562FB" w:rsidP="009562FB">
      <w:pPr>
        <w:tabs>
          <w:tab w:val="left" w:pos="5812"/>
        </w:tabs>
        <w:spacing w:after="0" w:line="240" w:lineRule="auto"/>
        <w:ind w:left="5245"/>
        <w:jc w:val="both"/>
        <w:rPr>
          <w:rFonts w:ascii="Times New Roman" w:hAnsi="Times New Roman" w:cs="Times New Roman"/>
          <w:b/>
          <w:sz w:val="24"/>
          <w:szCs w:val="24"/>
        </w:rPr>
      </w:pPr>
      <w:r w:rsidRPr="009562FB">
        <w:rPr>
          <w:rFonts w:ascii="Times New Roman" w:hAnsi="Times New Roman" w:cs="Times New Roman"/>
        </w:rPr>
        <w:t xml:space="preserve">            </w:t>
      </w:r>
      <w:r w:rsidRPr="009562FB">
        <w:rPr>
          <w:rFonts w:ascii="Times New Roman" w:hAnsi="Times New Roman" w:cs="Times New Roman"/>
          <w:b/>
          <w:sz w:val="24"/>
          <w:szCs w:val="24"/>
        </w:rPr>
        <w:t>Приложение 2</w:t>
      </w:r>
    </w:p>
    <w:p w:rsidR="009562FB" w:rsidRPr="009562FB" w:rsidRDefault="009562FB" w:rsidP="009562FB">
      <w:pPr>
        <w:pStyle w:val="ConsPlusTitle"/>
        <w:ind w:left="5245"/>
        <w:jc w:val="both"/>
        <w:rPr>
          <w:rFonts w:ascii="Times New Roman" w:hAnsi="Times New Roman" w:cs="Times New Roman"/>
          <w:b w:val="0"/>
        </w:rPr>
      </w:pPr>
      <w:r w:rsidRPr="009562FB">
        <w:rPr>
          <w:rFonts w:ascii="Times New Roman" w:hAnsi="Times New Roman" w:cs="Times New Roman"/>
          <w:b w:val="0"/>
        </w:rPr>
        <w:t xml:space="preserve">             к положению по оплате труда</w:t>
      </w:r>
    </w:p>
    <w:p w:rsidR="009562FB" w:rsidRPr="009562FB" w:rsidRDefault="009562FB" w:rsidP="009562FB">
      <w:pPr>
        <w:pStyle w:val="ae"/>
        <w:jc w:val="both"/>
        <w:rPr>
          <w:sz w:val="20"/>
          <w:szCs w:val="20"/>
        </w:rPr>
      </w:pPr>
      <w:r w:rsidRPr="009562FB">
        <w:t xml:space="preserve">                                                                                                  </w:t>
      </w:r>
      <w:r w:rsidRPr="009562FB">
        <w:rPr>
          <w:sz w:val="20"/>
          <w:szCs w:val="20"/>
        </w:rPr>
        <w:t>работников  МБДОУ «Детский сад №17</w:t>
      </w:r>
    </w:p>
    <w:p w:rsidR="009562FB" w:rsidRPr="009562FB" w:rsidRDefault="009562FB" w:rsidP="009562FB">
      <w:pPr>
        <w:pStyle w:val="ae"/>
        <w:jc w:val="both"/>
        <w:rPr>
          <w:sz w:val="20"/>
          <w:szCs w:val="20"/>
        </w:rPr>
      </w:pPr>
      <w:r w:rsidRPr="009562FB">
        <w:rPr>
          <w:sz w:val="20"/>
          <w:szCs w:val="20"/>
        </w:rPr>
        <w:t xml:space="preserve">                                                                                                                     «Журавушка» ст. Лысогорской»</w:t>
      </w:r>
    </w:p>
    <w:p w:rsidR="009562FB" w:rsidRPr="009562FB" w:rsidRDefault="009562FB" w:rsidP="009562FB">
      <w:pPr>
        <w:pStyle w:val="ConsPlusTitle"/>
        <w:ind w:left="5245"/>
        <w:jc w:val="both"/>
        <w:rPr>
          <w:rFonts w:ascii="Times New Roman" w:hAnsi="Times New Roman" w:cs="Times New Roman"/>
          <w:b w:val="0"/>
          <w:bCs w:val="0"/>
          <w:sz w:val="28"/>
          <w:szCs w:val="28"/>
        </w:rPr>
      </w:pPr>
    </w:p>
    <w:p w:rsidR="009562FB" w:rsidRPr="009562FB" w:rsidRDefault="009562FB" w:rsidP="009562FB">
      <w:pPr>
        <w:pStyle w:val="ConsPlusTitle"/>
        <w:jc w:val="both"/>
        <w:rPr>
          <w:rFonts w:ascii="Times New Roman" w:hAnsi="Times New Roman" w:cs="Times New Roman"/>
          <w:sz w:val="28"/>
          <w:szCs w:val="28"/>
        </w:rPr>
      </w:pPr>
      <w:r w:rsidRPr="009562FB">
        <w:rPr>
          <w:rFonts w:ascii="Times New Roman" w:hAnsi="Times New Roman" w:cs="Times New Roman"/>
          <w:sz w:val="28"/>
          <w:szCs w:val="28"/>
        </w:rPr>
        <w:t>Перечень и порядок выплат компенсационного характера в</w:t>
      </w:r>
    </w:p>
    <w:p w:rsidR="009562FB" w:rsidRPr="009562FB" w:rsidRDefault="009562FB" w:rsidP="009562FB">
      <w:pPr>
        <w:pStyle w:val="ConsPlusTitle"/>
        <w:jc w:val="both"/>
        <w:rPr>
          <w:rFonts w:ascii="Times New Roman" w:hAnsi="Times New Roman" w:cs="Times New Roman"/>
          <w:b w:val="0"/>
          <w:sz w:val="28"/>
          <w:szCs w:val="28"/>
        </w:rPr>
      </w:pPr>
      <w:r w:rsidRPr="009562FB">
        <w:rPr>
          <w:rFonts w:ascii="Times New Roman" w:hAnsi="Times New Roman" w:cs="Times New Roman"/>
          <w:sz w:val="28"/>
          <w:szCs w:val="28"/>
        </w:rPr>
        <w:t>МБДОУ «Детский сад № 17 «Журавушка» ст. Лысогорской»</w:t>
      </w:r>
    </w:p>
    <w:p w:rsidR="009562FB" w:rsidRPr="009562FB" w:rsidRDefault="009562FB" w:rsidP="009562FB">
      <w:pPr>
        <w:pStyle w:val="ConsPlusTitle"/>
        <w:jc w:val="both"/>
        <w:rPr>
          <w:rFonts w:ascii="Times New Roman" w:hAnsi="Times New Roman" w:cs="Times New Roman"/>
          <w:b w:val="0"/>
          <w:sz w:val="28"/>
          <w:szCs w:val="28"/>
        </w:rPr>
      </w:pPr>
    </w:p>
    <w:p w:rsidR="009562FB" w:rsidRPr="009562FB" w:rsidRDefault="009562FB" w:rsidP="009562FB">
      <w:pPr>
        <w:pStyle w:val="ConsPlusTitle"/>
        <w:jc w:val="both"/>
        <w:rPr>
          <w:rFonts w:ascii="Times New Roman" w:hAnsi="Times New Roman" w:cs="Times New Roman"/>
          <w:b w:val="0"/>
          <w:sz w:val="28"/>
          <w:szCs w:val="28"/>
        </w:rPr>
      </w:pPr>
      <w:r w:rsidRPr="009562FB">
        <w:rPr>
          <w:rFonts w:ascii="Times New Roman" w:hAnsi="Times New Roman" w:cs="Times New Roman"/>
          <w:sz w:val="28"/>
          <w:szCs w:val="28"/>
        </w:rPr>
        <w:t>1. Перечень видов выплат компенсационного характера</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1. Выплаты работникам, занятым на тяжелых работах, работах с вредными и (или) опасными и иными особыми условиями труда.</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2. Выплаты за работу в условиях, отклоняющихся от нормальных (при вы</w:t>
      </w:r>
      <w:r w:rsidRPr="009562FB">
        <w:rPr>
          <w:rFonts w:ascii="Times New Roman" w:hAnsi="Times New Roman"/>
          <w:sz w:val="28"/>
          <w:szCs w:val="28"/>
        </w:rPr>
        <w:softHyphen/>
        <w:t>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562FB" w:rsidRPr="009562FB" w:rsidRDefault="009562FB" w:rsidP="009562FB">
      <w:pPr>
        <w:pStyle w:val="ConsPlusNormal"/>
        <w:ind w:firstLine="540"/>
        <w:jc w:val="both"/>
        <w:rPr>
          <w:rFonts w:ascii="Times New Roman" w:eastAsia="Lucida Sans Unicode" w:hAnsi="Times New Roman"/>
          <w:sz w:val="28"/>
          <w:szCs w:val="28"/>
        </w:rPr>
      </w:pPr>
      <w:r w:rsidRPr="009562FB">
        <w:rPr>
          <w:rFonts w:ascii="Times New Roman" w:eastAsia="Lucida Sans Unicode" w:hAnsi="Times New Roman"/>
          <w:sz w:val="28"/>
          <w:szCs w:val="28"/>
        </w:rPr>
        <w:t>3.Выплаты до минимального размера оплаты труда.</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4. За работу, не входящую в круг прямых должностных обязанностей.</w:t>
      </w:r>
    </w:p>
    <w:p w:rsidR="009562FB" w:rsidRPr="009562FB" w:rsidRDefault="009562FB" w:rsidP="009562FB">
      <w:pPr>
        <w:pStyle w:val="ConsPlusTitle"/>
        <w:jc w:val="both"/>
        <w:rPr>
          <w:rFonts w:ascii="Times New Roman" w:hAnsi="Times New Roman" w:cs="Times New Roman"/>
          <w:b w:val="0"/>
          <w:sz w:val="28"/>
          <w:szCs w:val="28"/>
        </w:rPr>
      </w:pPr>
      <w:r w:rsidRPr="009562FB">
        <w:rPr>
          <w:rFonts w:ascii="Times New Roman" w:hAnsi="Times New Roman" w:cs="Times New Roman"/>
          <w:sz w:val="28"/>
          <w:szCs w:val="28"/>
        </w:rPr>
        <w:t>2. Порядок установления выплат компенсационного характера</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1. Выплаты компенсационного характера устанавливаются к долж</w:t>
      </w:r>
      <w:r w:rsidRPr="009562FB">
        <w:rPr>
          <w:rFonts w:ascii="Times New Roman" w:hAnsi="Times New Roman"/>
          <w:sz w:val="28"/>
          <w:szCs w:val="28"/>
        </w:rPr>
        <w:softHyphen/>
        <w:t>ностным окладам, ставкам заработной платы работников, если иное не установ</w:t>
      </w:r>
      <w:r w:rsidRPr="009562FB">
        <w:rPr>
          <w:rFonts w:ascii="Times New Roman" w:hAnsi="Times New Roman"/>
          <w:sz w:val="28"/>
          <w:szCs w:val="28"/>
        </w:rPr>
        <w:softHyphen/>
        <w:t>лено федеральным законодательством, нормативными и правовыми актам Ставропольского края.</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При этом работодатель принимает меры по проведению аттестации рабо</w:t>
      </w:r>
      <w:r w:rsidRPr="009562FB">
        <w:rPr>
          <w:rFonts w:ascii="Times New Roman" w:hAnsi="Times New Roman"/>
          <w:sz w:val="28"/>
          <w:szCs w:val="28"/>
        </w:rPr>
        <w:softHyphen/>
        <w:t>чих мест с целью разработки и реализации программы действий по обеспечению безопасных условий и охраны труда.</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2. Выплаты компенсационного характера, размеры и условия их осуще</w:t>
      </w:r>
      <w:r w:rsidRPr="009562FB">
        <w:rPr>
          <w:rFonts w:ascii="Times New Roman" w:hAnsi="Times New Roman"/>
          <w:sz w:val="28"/>
          <w:szCs w:val="28"/>
        </w:rPr>
        <w:softHyphen/>
        <w:t>ствления устанавливаются коллективным договором, локаль</w:t>
      </w:r>
      <w:r w:rsidRPr="009562FB">
        <w:rPr>
          <w:rFonts w:ascii="Times New Roman" w:hAnsi="Times New Roman"/>
          <w:sz w:val="28"/>
          <w:szCs w:val="28"/>
        </w:rPr>
        <w:softHyphen/>
        <w:t xml:space="preserve">ными нормативными актами МБДОУ в соответствии с </w:t>
      </w:r>
      <w:r w:rsidRPr="009562FB">
        <w:rPr>
          <w:rFonts w:ascii="Times New Roman" w:eastAsia="Lucida Sans Unicode" w:hAnsi="Times New Roman"/>
          <w:sz w:val="28"/>
          <w:szCs w:val="28"/>
        </w:rPr>
        <w:t>настоящим положением.</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eastAsia="Lucida Sans Unicode" w:hAnsi="Times New Roman"/>
          <w:sz w:val="28"/>
          <w:szCs w:val="28"/>
        </w:rPr>
        <w:t>3. При введении новых систем оплаты труда работников  МБДОУ размеры и условия осуществления выплат компенсационно</w:t>
      </w:r>
      <w:r w:rsidRPr="009562FB">
        <w:rPr>
          <w:rFonts w:ascii="Times New Roman" w:eastAsia="Lucida Sans Unicode" w:hAnsi="Times New Roman"/>
          <w:sz w:val="28"/>
          <w:szCs w:val="28"/>
        </w:rPr>
        <w:softHyphen/>
        <w:t>го характера конкретизируются в трудовых договорах работников:</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4. Выплаты работникам, занятым на тяжелых работах, работах с вредными и (или) опасными и иными особыми условиями труда.</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5. Выплаты за работу в условиях, отклоняющихся от нормальных (при вы</w:t>
      </w:r>
      <w:r w:rsidRPr="009562FB">
        <w:rPr>
          <w:rFonts w:ascii="Times New Roman" w:hAnsi="Times New Roman"/>
          <w:sz w:val="28"/>
          <w:szCs w:val="28"/>
        </w:rPr>
        <w:softHyphen/>
        <w:t>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562FB" w:rsidRPr="009562FB" w:rsidRDefault="009562FB" w:rsidP="009562FB">
      <w:pPr>
        <w:pStyle w:val="ConsPlusNormal"/>
        <w:ind w:firstLine="540"/>
        <w:jc w:val="both"/>
        <w:rPr>
          <w:rFonts w:ascii="Times New Roman" w:eastAsia="Lucida Sans Unicode" w:hAnsi="Times New Roman"/>
          <w:sz w:val="28"/>
          <w:szCs w:val="28"/>
        </w:rPr>
      </w:pPr>
      <w:r w:rsidRPr="009562FB">
        <w:rPr>
          <w:rFonts w:ascii="Times New Roman" w:eastAsia="Lucida Sans Unicode" w:hAnsi="Times New Roman"/>
          <w:sz w:val="28"/>
          <w:szCs w:val="28"/>
        </w:rPr>
        <w:t>6.Выплаты до минимального размера оплаты труда.</w:t>
      </w:r>
    </w:p>
    <w:p w:rsidR="009562FB" w:rsidRPr="009562FB" w:rsidRDefault="009562FB" w:rsidP="009562FB">
      <w:pPr>
        <w:pStyle w:val="ConsPlusTitle"/>
        <w:jc w:val="both"/>
        <w:rPr>
          <w:rFonts w:ascii="Times New Roman" w:hAnsi="Times New Roman" w:cs="Times New Roman"/>
          <w:sz w:val="28"/>
          <w:szCs w:val="28"/>
        </w:rPr>
      </w:pPr>
    </w:p>
    <w:p w:rsidR="009562FB" w:rsidRPr="009562FB" w:rsidRDefault="009562FB" w:rsidP="009562FB">
      <w:pPr>
        <w:pBdr>
          <w:bottom w:val="single" w:sz="12" w:space="1" w:color="auto"/>
        </w:pBdr>
        <w:spacing w:after="0" w:line="240" w:lineRule="auto"/>
        <w:ind w:firstLine="720"/>
        <w:jc w:val="both"/>
        <w:rPr>
          <w:rFonts w:ascii="Times New Roman" w:hAnsi="Times New Roman" w:cs="Times New Roman"/>
          <w:sz w:val="28"/>
          <w:szCs w:val="28"/>
        </w:rPr>
      </w:pPr>
    </w:p>
    <w:p w:rsidR="009562FB" w:rsidRPr="009562FB" w:rsidRDefault="009562FB" w:rsidP="009562FB">
      <w:pPr>
        <w:spacing w:after="0" w:line="240" w:lineRule="auto"/>
        <w:jc w:val="both"/>
        <w:rPr>
          <w:rFonts w:ascii="Times New Roman" w:hAnsi="Times New Roman" w:cs="Times New Roman"/>
          <w:sz w:val="28"/>
          <w:szCs w:val="28"/>
        </w:rPr>
      </w:pPr>
      <w:r w:rsidRPr="009562FB">
        <w:rPr>
          <w:rFonts w:ascii="Times New Roman" w:hAnsi="Times New Roman" w:cs="Times New Roman"/>
          <w:sz w:val="28"/>
          <w:szCs w:val="28"/>
        </w:rPr>
        <w:t xml:space="preserve"> </w:t>
      </w:r>
    </w:p>
    <w:p w:rsidR="009562FB" w:rsidRPr="009562FB" w:rsidRDefault="009562FB" w:rsidP="009562FB">
      <w:pPr>
        <w:spacing w:after="0" w:line="240" w:lineRule="auto"/>
        <w:jc w:val="both"/>
        <w:rPr>
          <w:rFonts w:ascii="Times New Roman" w:hAnsi="Times New Roman" w:cs="Times New Roman"/>
          <w:sz w:val="28"/>
          <w:szCs w:val="28"/>
        </w:rPr>
      </w:pPr>
    </w:p>
    <w:p w:rsidR="009562FB" w:rsidRPr="009562FB" w:rsidRDefault="009562FB" w:rsidP="009562FB">
      <w:pPr>
        <w:spacing w:after="0" w:line="240" w:lineRule="auto"/>
        <w:jc w:val="both"/>
        <w:rPr>
          <w:rFonts w:ascii="Times New Roman" w:hAnsi="Times New Roman" w:cs="Times New Roman"/>
          <w:sz w:val="28"/>
          <w:szCs w:val="28"/>
        </w:rPr>
      </w:pPr>
    </w:p>
    <w:p w:rsidR="009562FB" w:rsidRPr="009562FB" w:rsidRDefault="009562FB" w:rsidP="009562FB">
      <w:pPr>
        <w:tabs>
          <w:tab w:val="left" w:pos="5812"/>
        </w:tabs>
        <w:spacing w:after="0" w:line="240" w:lineRule="auto"/>
        <w:jc w:val="both"/>
        <w:rPr>
          <w:rFonts w:ascii="Times New Roman" w:hAnsi="Times New Roman" w:cs="Times New Roman"/>
          <w:sz w:val="28"/>
        </w:rPr>
      </w:pPr>
    </w:p>
    <w:p w:rsidR="009562FB" w:rsidRPr="009562FB" w:rsidRDefault="009562FB" w:rsidP="009562FB">
      <w:pPr>
        <w:tabs>
          <w:tab w:val="left" w:pos="5812"/>
        </w:tabs>
        <w:spacing w:after="0" w:line="240" w:lineRule="auto"/>
        <w:jc w:val="both"/>
        <w:rPr>
          <w:rFonts w:ascii="Times New Roman" w:hAnsi="Times New Roman" w:cs="Times New Roman"/>
          <w:sz w:val="28"/>
        </w:rPr>
      </w:pPr>
    </w:p>
    <w:p w:rsidR="009562FB" w:rsidRPr="009562FB" w:rsidRDefault="009562FB" w:rsidP="009562FB">
      <w:pPr>
        <w:tabs>
          <w:tab w:val="left" w:pos="5812"/>
        </w:tabs>
        <w:spacing w:after="0" w:line="240" w:lineRule="auto"/>
        <w:jc w:val="both"/>
        <w:rPr>
          <w:rFonts w:ascii="Times New Roman" w:hAnsi="Times New Roman" w:cs="Times New Roman"/>
          <w:sz w:val="28"/>
        </w:rPr>
      </w:pPr>
    </w:p>
    <w:p w:rsidR="009562FB" w:rsidRPr="009562FB" w:rsidRDefault="009562FB" w:rsidP="009562FB">
      <w:pPr>
        <w:tabs>
          <w:tab w:val="left" w:pos="5812"/>
        </w:tabs>
        <w:spacing w:after="0" w:line="240" w:lineRule="auto"/>
        <w:jc w:val="both"/>
        <w:rPr>
          <w:rFonts w:ascii="Times New Roman" w:hAnsi="Times New Roman" w:cs="Times New Roman"/>
          <w:sz w:val="28"/>
        </w:rPr>
      </w:pPr>
    </w:p>
    <w:p w:rsidR="009562FB" w:rsidRPr="009562FB" w:rsidRDefault="009562FB" w:rsidP="009562FB">
      <w:pPr>
        <w:tabs>
          <w:tab w:val="left" w:pos="5812"/>
        </w:tabs>
        <w:spacing w:after="0" w:line="240" w:lineRule="auto"/>
        <w:ind w:left="5245"/>
        <w:jc w:val="both"/>
        <w:rPr>
          <w:rFonts w:ascii="Times New Roman" w:hAnsi="Times New Roman" w:cs="Times New Roman"/>
          <w:b/>
          <w:sz w:val="24"/>
          <w:szCs w:val="24"/>
        </w:rPr>
      </w:pPr>
      <w:r w:rsidRPr="009562FB">
        <w:rPr>
          <w:rFonts w:ascii="Times New Roman" w:hAnsi="Times New Roman" w:cs="Times New Roman"/>
          <w:sz w:val="28"/>
        </w:rPr>
        <w:t xml:space="preserve">         </w:t>
      </w:r>
      <w:r w:rsidRPr="009562FB">
        <w:rPr>
          <w:rFonts w:ascii="Times New Roman" w:hAnsi="Times New Roman" w:cs="Times New Roman"/>
          <w:b/>
          <w:sz w:val="24"/>
          <w:szCs w:val="24"/>
        </w:rPr>
        <w:t>Приложение 3</w:t>
      </w:r>
    </w:p>
    <w:p w:rsidR="009562FB" w:rsidRPr="009562FB" w:rsidRDefault="009562FB" w:rsidP="009562FB">
      <w:pPr>
        <w:pStyle w:val="ConsPlusTitle"/>
        <w:ind w:left="5245"/>
        <w:jc w:val="both"/>
        <w:rPr>
          <w:rFonts w:ascii="Times New Roman" w:hAnsi="Times New Roman" w:cs="Times New Roman"/>
          <w:b w:val="0"/>
        </w:rPr>
      </w:pPr>
      <w:r w:rsidRPr="009562FB">
        <w:rPr>
          <w:rFonts w:ascii="Times New Roman" w:hAnsi="Times New Roman" w:cs="Times New Roman"/>
          <w:b w:val="0"/>
        </w:rPr>
        <w:t xml:space="preserve">             к «Положению по оплате труда</w:t>
      </w:r>
    </w:p>
    <w:p w:rsidR="009562FB" w:rsidRPr="009562FB" w:rsidRDefault="009562FB" w:rsidP="009562FB">
      <w:pPr>
        <w:pStyle w:val="ae"/>
        <w:jc w:val="both"/>
        <w:rPr>
          <w:sz w:val="20"/>
          <w:szCs w:val="20"/>
        </w:rPr>
      </w:pPr>
      <w:r w:rsidRPr="009562FB">
        <w:t xml:space="preserve">                                                                                                  </w:t>
      </w:r>
      <w:r w:rsidRPr="009562FB">
        <w:rPr>
          <w:sz w:val="20"/>
          <w:szCs w:val="20"/>
        </w:rPr>
        <w:t>работников  МБДОУ «Детский сад №17</w:t>
      </w:r>
    </w:p>
    <w:p w:rsidR="009562FB" w:rsidRPr="009562FB" w:rsidRDefault="009562FB" w:rsidP="009562FB">
      <w:pPr>
        <w:pStyle w:val="ae"/>
        <w:jc w:val="both"/>
        <w:rPr>
          <w:sz w:val="20"/>
          <w:szCs w:val="20"/>
        </w:rPr>
      </w:pPr>
      <w:r w:rsidRPr="009562FB">
        <w:rPr>
          <w:sz w:val="20"/>
          <w:szCs w:val="20"/>
        </w:rPr>
        <w:t xml:space="preserve">                                                                                                                     «Журавушка» ст. Лысогорской»</w:t>
      </w:r>
    </w:p>
    <w:p w:rsidR="009562FB" w:rsidRPr="009562FB" w:rsidRDefault="009562FB" w:rsidP="009562FB">
      <w:pPr>
        <w:spacing w:after="0" w:line="240" w:lineRule="auto"/>
        <w:ind w:firstLine="540"/>
        <w:jc w:val="both"/>
        <w:rPr>
          <w:rFonts w:ascii="Times New Roman" w:eastAsia="Arial" w:hAnsi="Times New Roman" w:cs="Times New Roman"/>
          <w:b/>
          <w:sz w:val="28"/>
          <w:szCs w:val="28"/>
        </w:rPr>
      </w:pPr>
      <w:r w:rsidRPr="009562FB">
        <w:rPr>
          <w:rFonts w:ascii="Times New Roman" w:eastAsia="Arial" w:hAnsi="Times New Roman" w:cs="Times New Roman"/>
          <w:b/>
          <w:sz w:val="28"/>
          <w:szCs w:val="28"/>
        </w:rPr>
        <w:t>Перечень и порядок выплат стимулирующего характера в МБДОУ</w:t>
      </w:r>
    </w:p>
    <w:p w:rsidR="009562FB" w:rsidRPr="009562FB" w:rsidRDefault="009562FB" w:rsidP="009562FB">
      <w:pPr>
        <w:spacing w:after="0" w:line="240" w:lineRule="auto"/>
        <w:ind w:firstLine="540"/>
        <w:jc w:val="both"/>
        <w:rPr>
          <w:rFonts w:ascii="Times New Roman" w:eastAsia="Arial" w:hAnsi="Times New Roman" w:cs="Times New Roman"/>
          <w:b/>
          <w:sz w:val="28"/>
          <w:szCs w:val="28"/>
        </w:rPr>
      </w:pPr>
      <w:r w:rsidRPr="009562FB">
        <w:rPr>
          <w:rFonts w:ascii="Times New Roman" w:hAnsi="Times New Roman" w:cs="Times New Roman"/>
          <w:b/>
          <w:sz w:val="28"/>
          <w:szCs w:val="28"/>
        </w:rPr>
        <w:t>«Детский сад № 17 «Журавушка» ст. Лысогорской»</w:t>
      </w:r>
    </w:p>
    <w:p w:rsidR="009562FB" w:rsidRPr="009562FB" w:rsidRDefault="009562FB" w:rsidP="009562FB">
      <w:pPr>
        <w:pStyle w:val="ConsPlusTitle"/>
        <w:jc w:val="both"/>
        <w:rPr>
          <w:rFonts w:ascii="Times New Roman" w:hAnsi="Times New Roman" w:cs="Times New Roman"/>
          <w:sz w:val="28"/>
          <w:szCs w:val="28"/>
        </w:rPr>
      </w:pPr>
      <w:r w:rsidRPr="009562FB">
        <w:rPr>
          <w:rFonts w:ascii="Times New Roman" w:hAnsi="Times New Roman" w:cs="Times New Roman"/>
          <w:sz w:val="28"/>
          <w:szCs w:val="28"/>
        </w:rPr>
        <w:t>1. Перечень   видов выплат стимулирующего характера</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1.1. Стимулирующие выплаты работникам МБДОУ устанавливаются по следующим видам:</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1.1.1. За интенсивность и высокие результаты работы.</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1.1.2. За качество выполняемых работ.</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1.1.3. За стаж непрерывной работы, выслугу лет.</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1.1.4. Премиальные выплаты по итогам работы.</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 xml:space="preserve">1.2. Выплаты за интенсивность и высокие результаты труда: </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1.2.1. За ученую степень, почетное звание, ведомственный нагрудный знак.</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1.2.2. За сложность и напряженность труда.</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1.2.3. Денежные выплаты воспитателям общеобразовательных учрежд</w:t>
      </w:r>
      <w:r w:rsidRPr="009562FB">
        <w:rPr>
          <w:rFonts w:ascii="Times New Roman" w:eastAsia="Arial" w:hAnsi="Times New Roman" w:cs="Times New Roman"/>
          <w:sz w:val="28"/>
          <w:szCs w:val="28"/>
        </w:rPr>
        <w:t>е</w:t>
      </w:r>
      <w:r w:rsidRPr="009562FB">
        <w:rPr>
          <w:rFonts w:ascii="Times New Roman" w:eastAsia="Arial" w:hAnsi="Times New Roman" w:cs="Times New Roman"/>
          <w:sz w:val="28"/>
          <w:szCs w:val="28"/>
        </w:rPr>
        <w:t>ний, реализующим образовательную программу дошкольного образования в размере 1000 рублей.</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1.3. Выплаты за качество выполняемых работ.</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1.3.1. На основании Перечня критериев и показателей качества предо</w:t>
      </w:r>
      <w:r w:rsidRPr="009562FB">
        <w:rPr>
          <w:rFonts w:ascii="Times New Roman" w:eastAsia="Arial" w:hAnsi="Times New Roman" w:cs="Times New Roman"/>
          <w:sz w:val="28"/>
          <w:szCs w:val="28"/>
        </w:rPr>
        <w:t>с</w:t>
      </w:r>
      <w:r w:rsidRPr="009562FB">
        <w:rPr>
          <w:rFonts w:ascii="Times New Roman" w:eastAsia="Arial" w:hAnsi="Times New Roman" w:cs="Times New Roman"/>
          <w:sz w:val="28"/>
          <w:szCs w:val="28"/>
        </w:rPr>
        <w:t>тавления образовательных услуг.</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1.4.Выплаты за стаж непрерывной работы рабочим и служащим</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1.4.1. при выслуге лет от 1 до 3 лет – 5%</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 xml:space="preserve">          при выслуге лет от 3 до 5 лет – 10% </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 xml:space="preserve">          при выслуге лет свыше 5 лет – 15%</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1.5. Премиальные выплаты по итогам работы.</w:t>
      </w:r>
    </w:p>
    <w:p w:rsidR="009562FB" w:rsidRPr="009562FB" w:rsidRDefault="009562FB" w:rsidP="009562FB">
      <w:pPr>
        <w:spacing w:after="0" w:line="240" w:lineRule="auto"/>
        <w:ind w:firstLine="540"/>
        <w:jc w:val="both"/>
        <w:rPr>
          <w:rFonts w:ascii="Times New Roman" w:eastAsia="Arial" w:hAnsi="Times New Roman" w:cs="Times New Roman"/>
          <w:sz w:val="28"/>
          <w:szCs w:val="28"/>
        </w:rPr>
      </w:pPr>
      <w:r w:rsidRPr="009562FB">
        <w:rPr>
          <w:rFonts w:ascii="Times New Roman" w:eastAsia="Arial" w:hAnsi="Times New Roman" w:cs="Times New Roman"/>
          <w:sz w:val="28"/>
          <w:szCs w:val="28"/>
        </w:rPr>
        <w:t>1.5.1. В соответствии с Положением по премированию работников МБДОУ.</w:t>
      </w:r>
    </w:p>
    <w:p w:rsidR="009562FB" w:rsidRPr="009562FB" w:rsidRDefault="009562FB" w:rsidP="009562FB">
      <w:pPr>
        <w:pStyle w:val="ConsPlusTitle"/>
        <w:jc w:val="both"/>
        <w:rPr>
          <w:rFonts w:ascii="Times New Roman" w:hAnsi="Times New Roman" w:cs="Times New Roman"/>
          <w:sz w:val="28"/>
          <w:szCs w:val="28"/>
        </w:rPr>
      </w:pPr>
      <w:r w:rsidRPr="009562FB">
        <w:rPr>
          <w:rFonts w:ascii="Times New Roman" w:hAnsi="Times New Roman" w:cs="Times New Roman"/>
          <w:sz w:val="28"/>
          <w:szCs w:val="28"/>
        </w:rPr>
        <w:t>2. Порядок установления выплат стимулирующего характера и иных выплат в МБДОУ</w:t>
      </w:r>
      <w:r w:rsidRPr="009562FB">
        <w:rPr>
          <w:rFonts w:ascii="Times New Roman" w:hAnsi="Times New Roman" w:cs="Times New Roman"/>
          <w:b w:val="0"/>
          <w:sz w:val="28"/>
          <w:szCs w:val="28"/>
        </w:rPr>
        <w:t xml:space="preserve"> </w:t>
      </w:r>
      <w:r w:rsidRPr="009562FB">
        <w:rPr>
          <w:rFonts w:ascii="Times New Roman" w:hAnsi="Times New Roman" w:cs="Times New Roman"/>
          <w:sz w:val="28"/>
          <w:szCs w:val="28"/>
        </w:rPr>
        <w:t>«Детский сад № 17 «Журавушка» ст. Лысогорской»</w:t>
      </w:r>
    </w:p>
    <w:p w:rsidR="009562FB" w:rsidRPr="009562FB" w:rsidRDefault="009562FB" w:rsidP="009562FB">
      <w:pPr>
        <w:pStyle w:val="ConsPlusTitle"/>
        <w:jc w:val="both"/>
        <w:rPr>
          <w:rFonts w:ascii="Times New Roman" w:hAnsi="Times New Roman" w:cs="Times New Roman"/>
          <w:b w:val="0"/>
          <w:sz w:val="28"/>
          <w:szCs w:val="28"/>
        </w:rPr>
      </w:pPr>
      <w:r w:rsidRPr="009562FB">
        <w:rPr>
          <w:rFonts w:ascii="Times New Roman" w:hAnsi="Times New Roman" w:cs="Times New Roman"/>
          <w:b w:val="0"/>
          <w:sz w:val="28"/>
          <w:szCs w:val="28"/>
        </w:rPr>
        <w:t xml:space="preserve">       1. Выплаты стимулирующего характера и иные выплаты, размеры и у</w:t>
      </w:r>
      <w:r w:rsidRPr="009562FB">
        <w:rPr>
          <w:rFonts w:ascii="Times New Roman" w:hAnsi="Times New Roman" w:cs="Times New Roman"/>
          <w:b w:val="0"/>
          <w:sz w:val="28"/>
          <w:szCs w:val="28"/>
        </w:rPr>
        <w:t>с</w:t>
      </w:r>
      <w:r w:rsidRPr="009562FB">
        <w:rPr>
          <w:rFonts w:ascii="Times New Roman" w:hAnsi="Times New Roman" w:cs="Times New Roman"/>
          <w:b w:val="0"/>
          <w:sz w:val="28"/>
          <w:szCs w:val="28"/>
        </w:rPr>
        <w:t>ловия их осуществле</w:t>
      </w:r>
      <w:r w:rsidRPr="009562FB">
        <w:rPr>
          <w:rFonts w:ascii="Times New Roman" w:hAnsi="Times New Roman" w:cs="Times New Roman"/>
          <w:b w:val="0"/>
          <w:sz w:val="28"/>
          <w:szCs w:val="28"/>
        </w:rPr>
        <w:softHyphen/>
        <w:t>ния устанавливаются коллективным договором,  л</w:t>
      </w:r>
      <w:r w:rsidRPr="009562FB">
        <w:rPr>
          <w:rFonts w:ascii="Times New Roman" w:hAnsi="Times New Roman" w:cs="Times New Roman"/>
          <w:b w:val="0"/>
          <w:sz w:val="28"/>
          <w:szCs w:val="28"/>
        </w:rPr>
        <w:t>о</w:t>
      </w:r>
      <w:r w:rsidRPr="009562FB">
        <w:rPr>
          <w:rFonts w:ascii="Times New Roman" w:hAnsi="Times New Roman" w:cs="Times New Roman"/>
          <w:b w:val="0"/>
          <w:sz w:val="28"/>
          <w:szCs w:val="28"/>
        </w:rPr>
        <w:t>кальными нормативными актами МБДОУ в соответствии с настоящим пол</w:t>
      </w:r>
      <w:r w:rsidRPr="009562FB">
        <w:rPr>
          <w:rFonts w:ascii="Times New Roman" w:hAnsi="Times New Roman" w:cs="Times New Roman"/>
          <w:b w:val="0"/>
          <w:sz w:val="28"/>
          <w:szCs w:val="28"/>
        </w:rPr>
        <w:t>о</w:t>
      </w:r>
      <w:r w:rsidRPr="009562FB">
        <w:rPr>
          <w:rFonts w:ascii="Times New Roman" w:hAnsi="Times New Roman" w:cs="Times New Roman"/>
          <w:b w:val="0"/>
          <w:sz w:val="28"/>
          <w:szCs w:val="28"/>
        </w:rPr>
        <w:t>жением.</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2. К выплатам стимулирующего характера и иным выплатам относятся выплаты, направленные на стимулирование работника к качественному результату труда, а также поощрение за выполненную работу.</w:t>
      </w:r>
    </w:p>
    <w:p w:rsidR="009562FB" w:rsidRPr="009562FB" w:rsidRDefault="009562FB" w:rsidP="009562FB">
      <w:pPr>
        <w:pStyle w:val="ConsPlusNormal"/>
        <w:ind w:firstLine="540"/>
        <w:jc w:val="both"/>
        <w:rPr>
          <w:rFonts w:ascii="Times New Roman" w:hAnsi="Times New Roman"/>
          <w:sz w:val="28"/>
          <w:szCs w:val="28"/>
        </w:rPr>
      </w:pPr>
      <w:r w:rsidRPr="009562FB">
        <w:rPr>
          <w:rFonts w:ascii="Times New Roman" w:hAnsi="Times New Roman"/>
          <w:sz w:val="28"/>
          <w:szCs w:val="28"/>
        </w:rPr>
        <w:t>3. При введении новых систем оплаты труда работников МБДОУ размеры и условия осуществления выплат стимулирующего характера конкретизируются в трудовых договорах работников.</w:t>
      </w:r>
    </w:p>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___________________</w:t>
      </w:r>
    </w:p>
    <w:p w:rsidR="009562FB" w:rsidRPr="009562FB" w:rsidRDefault="009562FB" w:rsidP="009562FB">
      <w:pPr>
        <w:spacing w:after="0" w:line="240" w:lineRule="auto"/>
        <w:jc w:val="both"/>
        <w:rPr>
          <w:rFonts w:ascii="Times New Roman" w:hAnsi="Times New Roman" w:cs="Times New Roman"/>
          <w:sz w:val="24"/>
          <w:szCs w:val="24"/>
        </w:rPr>
      </w:pPr>
    </w:p>
    <w:p w:rsidR="009562FB" w:rsidRPr="009562FB" w:rsidRDefault="009562FB" w:rsidP="009562FB">
      <w:pPr>
        <w:spacing w:after="0" w:line="240" w:lineRule="auto"/>
        <w:jc w:val="both"/>
        <w:rPr>
          <w:rStyle w:val="FontStyle18"/>
        </w:rPr>
        <w:sectPr w:rsidR="009562FB" w:rsidRPr="009562FB" w:rsidSect="006012B6">
          <w:footerReference w:type="even" r:id="rId15"/>
          <w:footerReference w:type="default" r:id="rId16"/>
          <w:pgSz w:w="11906" w:h="16838"/>
          <w:pgMar w:top="719" w:right="850" w:bottom="899" w:left="1701" w:header="708" w:footer="708" w:gutter="0"/>
          <w:cols w:space="708"/>
          <w:titlePg/>
          <w:docGrid w:linePitch="360"/>
        </w:sectPr>
      </w:pPr>
      <w:r w:rsidRPr="009562FB">
        <w:rPr>
          <w:rFonts w:ascii="Times New Roman" w:hAnsi="Times New Roman" w:cs="Times New Roman"/>
          <w:sz w:val="24"/>
          <w:szCs w:val="24"/>
        </w:rPr>
        <w:t xml:space="preserve">    </w:t>
      </w:r>
      <w:r w:rsidRPr="009562FB">
        <w:rPr>
          <w:rFonts w:ascii="Times New Roman" w:hAnsi="Times New Roman" w:cs="Times New Roman"/>
        </w:rPr>
        <w:t xml:space="preserve">                                                                                               </w:t>
      </w:r>
    </w:p>
    <w:p w:rsidR="009562FB" w:rsidRPr="009562FB" w:rsidRDefault="009562FB" w:rsidP="009562FB">
      <w:pPr>
        <w:pStyle w:val="Style1"/>
        <w:widowControl/>
        <w:spacing w:line="240" w:lineRule="auto"/>
        <w:ind w:left="5988"/>
        <w:jc w:val="left"/>
        <w:rPr>
          <w:rStyle w:val="FontStyle18"/>
          <w:sz w:val="20"/>
          <w:szCs w:val="20"/>
        </w:rPr>
      </w:pPr>
      <w:r w:rsidRPr="009562FB">
        <w:rPr>
          <w:rStyle w:val="FontStyle18"/>
          <w:sz w:val="20"/>
          <w:szCs w:val="20"/>
        </w:rPr>
        <w:lastRenderedPageBreak/>
        <w:t xml:space="preserve">                                                                                                                           Приложение № 1</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к Приложению № 3 «Перечень выплат стимулирующего характера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в МБДОУ «Детский сад №17  «Журавушка» ст. Лысогорской»</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к Положению об оплате труда МБДОУ «Детский сад №17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«Журавушка» ст. Лысогорской»</w:t>
      </w:r>
    </w:p>
    <w:p w:rsidR="009562FB" w:rsidRPr="009562FB" w:rsidRDefault="009562FB" w:rsidP="009562FB">
      <w:pPr>
        <w:pStyle w:val="Style1"/>
        <w:widowControl/>
        <w:tabs>
          <w:tab w:val="left" w:leader="underscore" w:pos="7915"/>
        </w:tabs>
        <w:spacing w:line="240" w:lineRule="auto"/>
        <w:ind w:left="5988"/>
        <w:rPr>
          <w:rStyle w:val="FontStyle18"/>
          <w:sz w:val="20"/>
          <w:szCs w:val="20"/>
        </w:rPr>
      </w:pPr>
    </w:p>
    <w:p w:rsidR="009562FB" w:rsidRPr="009562FB" w:rsidRDefault="009562FB" w:rsidP="009562FB">
      <w:pPr>
        <w:pStyle w:val="Style1"/>
        <w:widowControl/>
        <w:tabs>
          <w:tab w:val="left" w:leader="underscore" w:pos="7915"/>
        </w:tabs>
        <w:spacing w:line="240" w:lineRule="auto"/>
        <w:jc w:val="left"/>
        <w:rPr>
          <w:rStyle w:val="FontStyle17"/>
        </w:rPr>
      </w:pPr>
      <w:r w:rsidRPr="009562FB">
        <w:rPr>
          <w:rStyle w:val="FontStyle17"/>
        </w:rPr>
        <w:t xml:space="preserve">                                                                                                                                ОЦЕНОЧНЫЙ ЛИСТ</w:t>
      </w:r>
    </w:p>
    <w:p w:rsidR="009562FB" w:rsidRPr="009562FB" w:rsidRDefault="00BF79DB" w:rsidP="009562FB">
      <w:pPr>
        <w:pStyle w:val="Style2"/>
        <w:widowControl/>
        <w:jc w:val="center"/>
        <w:rPr>
          <w:rStyle w:val="FontStyle18"/>
          <w:sz w:val="20"/>
          <w:szCs w:val="20"/>
        </w:rPr>
      </w:pPr>
      <w:r>
        <w:rPr>
          <w:sz w:val="20"/>
          <w:szCs w:val="20"/>
        </w:rPr>
        <w:pict>
          <v:line id="_x0000_s1029" style="position:absolute;left:0;text-align:left;z-index:251663360" from="4.8pt,1.5pt" to="4.8pt,1.5pt"/>
        </w:pict>
      </w:r>
      <w:r w:rsidR="009562FB" w:rsidRPr="009562FB">
        <w:rPr>
          <w:rStyle w:val="FontStyle18"/>
          <w:sz w:val="20"/>
          <w:szCs w:val="20"/>
        </w:rPr>
        <w:t>оценки выполнения утвержденных критериев и показателей результативности и эффективности работы воспитателя</w:t>
      </w:r>
    </w:p>
    <w:p w:rsidR="009562FB" w:rsidRPr="009562FB" w:rsidRDefault="009562FB" w:rsidP="009562FB">
      <w:pPr>
        <w:pStyle w:val="Style2"/>
        <w:widowControl/>
        <w:jc w:val="center"/>
        <w:rPr>
          <w:rStyle w:val="FontStyle18"/>
          <w:sz w:val="20"/>
          <w:szCs w:val="20"/>
          <w:vertAlign w:val="superscript"/>
        </w:rPr>
      </w:pPr>
      <w:r w:rsidRPr="009562FB">
        <w:rPr>
          <w:rStyle w:val="FontStyle18"/>
          <w:sz w:val="20"/>
          <w:szCs w:val="20"/>
        </w:rPr>
        <w:t>____________________________________________________________________________</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rPr>
        <w:t>на выплату поощрительных выплат из стимулирующей части фонда оплаты труда за период работы с ___________________ по _____________________</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vertAlign w:val="superscript"/>
        </w:rPr>
        <w:t xml:space="preserve">                                                                                                                                                                                                                                                   (указывается период работы)</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6522"/>
        <w:gridCol w:w="3260"/>
        <w:gridCol w:w="709"/>
        <w:gridCol w:w="992"/>
        <w:gridCol w:w="1134"/>
        <w:gridCol w:w="993"/>
      </w:tblGrid>
      <w:tr w:rsidR="009562FB" w:rsidRPr="009562FB" w:rsidTr="002C1EFB">
        <w:trPr>
          <w:cantSplit/>
          <w:trHeight w:val="339"/>
        </w:trPr>
        <w:tc>
          <w:tcPr>
            <w:tcW w:w="1842" w:type="dxa"/>
            <w:vMerge w:val="restart"/>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Наименование критерия</w:t>
            </w:r>
          </w:p>
        </w:tc>
        <w:tc>
          <w:tcPr>
            <w:tcW w:w="6522" w:type="dxa"/>
            <w:vMerge w:val="restart"/>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 xml:space="preserve">Показатель </w:t>
            </w:r>
          </w:p>
        </w:tc>
        <w:tc>
          <w:tcPr>
            <w:tcW w:w="3260" w:type="dxa"/>
            <w:vMerge w:val="restart"/>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Подтверждающие материалы</w:t>
            </w:r>
          </w:p>
        </w:tc>
        <w:tc>
          <w:tcPr>
            <w:tcW w:w="709" w:type="dxa"/>
            <w:vMerge w:val="restart"/>
            <w:textDirection w:val="btLr"/>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Утвержде</w:t>
            </w:r>
            <w:r>
              <w:rPr>
                <w:rFonts w:ascii="Times New Roman" w:hAnsi="Times New Roman" w:cs="Times New Roman"/>
                <w:b/>
                <w:sz w:val="20"/>
              </w:rPr>
              <w:t>-</w:t>
            </w:r>
            <w:r w:rsidRPr="009562FB">
              <w:rPr>
                <w:rFonts w:ascii="Times New Roman" w:hAnsi="Times New Roman" w:cs="Times New Roman"/>
                <w:b/>
                <w:sz w:val="20"/>
              </w:rPr>
              <w:t>но</w:t>
            </w:r>
          </w:p>
        </w:tc>
        <w:tc>
          <w:tcPr>
            <w:tcW w:w="3119" w:type="dxa"/>
            <w:gridSpan w:val="3"/>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Выполнено</w:t>
            </w:r>
          </w:p>
        </w:tc>
      </w:tr>
      <w:tr w:rsidR="009562FB" w:rsidRPr="009562FB" w:rsidTr="002C1EFB">
        <w:trPr>
          <w:cantSplit/>
          <w:trHeight w:val="659"/>
        </w:trPr>
        <w:tc>
          <w:tcPr>
            <w:tcW w:w="1842" w:type="dxa"/>
            <w:vMerge/>
          </w:tcPr>
          <w:p w:rsidR="009562FB" w:rsidRPr="009562FB" w:rsidRDefault="009562FB" w:rsidP="009562FB">
            <w:pPr>
              <w:spacing w:after="0" w:line="240" w:lineRule="auto"/>
              <w:jc w:val="center"/>
              <w:rPr>
                <w:rFonts w:ascii="Times New Roman" w:hAnsi="Times New Roman" w:cs="Times New Roman"/>
                <w:b/>
                <w:sz w:val="20"/>
              </w:rPr>
            </w:pPr>
          </w:p>
        </w:tc>
        <w:tc>
          <w:tcPr>
            <w:tcW w:w="6522" w:type="dxa"/>
            <w:vMerge/>
          </w:tcPr>
          <w:p w:rsidR="009562FB" w:rsidRPr="009562FB" w:rsidRDefault="009562FB" w:rsidP="009562FB">
            <w:pPr>
              <w:spacing w:after="0" w:line="240" w:lineRule="auto"/>
              <w:jc w:val="center"/>
              <w:rPr>
                <w:rFonts w:ascii="Times New Roman" w:hAnsi="Times New Roman" w:cs="Times New Roman"/>
                <w:b/>
                <w:sz w:val="20"/>
              </w:rPr>
            </w:pPr>
          </w:p>
        </w:tc>
        <w:tc>
          <w:tcPr>
            <w:tcW w:w="3260" w:type="dxa"/>
            <w:vMerge/>
          </w:tcPr>
          <w:p w:rsidR="009562FB" w:rsidRPr="009562FB" w:rsidRDefault="009562FB" w:rsidP="009562FB">
            <w:pPr>
              <w:spacing w:after="0" w:line="240" w:lineRule="auto"/>
              <w:jc w:val="center"/>
              <w:rPr>
                <w:rFonts w:ascii="Times New Roman" w:hAnsi="Times New Roman" w:cs="Times New Roman"/>
                <w:b/>
                <w:sz w:val="20"/>
              </w:rPr>
            </w:pPr>
          </w:p>
        </w:tc>
        <w:tc>
          <w:tcPr>
            <w:tcW w:w="709" w:type="dxa"/>
            <w:vMerge/>
            <w:textDirection w:val="btLr"/>
          </w:tcPr>
          <w:p w:rsidR="009562FB" w:rsidRPr="009562FB" w:rsidRDefault="009562FB" w:rsidP="009562FB">
            <w:pPr>
              <w:spacing w:after="0" w:line="240" w:lineRule="auto"/>
              <w:jc w:val="center"/>
              <w:rPr>
                <w:rFonts w:ascii="Times New Roman" w:hAnsi="Times New Roman" w:cs="Times New Roman"/>
                <w:b/>
                <w:sz w:val="20"/>
              </w:rPr>
            </w:pPr>
          </w:p>
        </w:tc>
        <w:tc>
          <w:tcPr>
            <w:tcW w:w="992" w:type="dxa"/>
          </w:tcPr>
          <w:p w:rsidR="009562FB" w:rsidRPr="009562FB" w:rsidRDefault="009562FB" w:rsidP="009562FB">
            <w:pPr>
              <w:spacing w:after="0" w:line="240" w:lineRule="auto"/>
              <w:rPr>
                <w:rFonts w:ascii="Times New Roman" w:hAnsi="Times New Roman" w:cs="Times New Roman"/>
                <w:b/>
                <w:sz w:val="20"/>
              </w:rPr>
            </w:pPr>
            <w:r w:rsidRPr="009562FB">
              <w:rPr>
                <w:rFonts w:ascii="Times New Roman" w:hAnsi="Times New Roman" w:cs="Times New Roman"/>
                <w:b/>
                <w:sz w:val="20"/>
              </w:rPr>
              <w:t>рабо</w:t>
            </w:r>
            <w:r w:rsidRPr="009562FB">
              <w:rPr>
                <w:rFonts w:ascii="Times New Roman" w:hAnsi="Times New Roman" w:cs="Times New Roman"/>
                <w:b/>
                <w:sz w:val="20"/>
              </w:rPr>
              <w:t>т</w:t>
            </w:r>
            <w:r w:rsidRPr="009562FB">
              <w:rPr>
                <w:rFonts w:ascii="Times New Roman" w:hAnsi="Times New Roman" w:cs="Times New Roman"/>
                <w:b/>
                <w:sz w:val="20"/>
              </w:rPr>
              <w:t>ник</w:t>
            </w:r>
          </w:p>
        </w:tc>
        <w:tc>
          <w:tcPr>
            <w:tcW w:w="1134" w:type="dxa"/>
          </w:tcPr>
          <w:p w:rsidR="009562FB" w:rsidRPr="009562FB" w:rsidRDefault="009562FB" w:rsidP="009562FB">
            <w:pPr>
              <w:spacing w:after="0" w:line="240" w:lineRule="auto"/>
              <w:rPr>
                <w:rFonts w:ascii="Times New Roman" w:hAnsi="Times New Roman" w:cs="Times New Roman"/>
                <w:b/>
                <w:sz w:val="20"/>
              </w:rPr>
            </w:pPr>
            <w:r w:rsidRPr="009562FB">
              <w:rPr>
                <w:rFonts w:ascii="Times New Roman" w:hAnsi="Times New Roman" w:cs="Times New Roman"/>
                <w:b/>
                <w:sz w:val="20"/>
              </w:rPr>
              <w:t>админ</w:t>
            </w:r>
            <w:r w:rsidRPr="009562FB">
              <w:rPr>
                <w:rFonts w:ascii="Times New Roman" w:hAnsi="Times New Roman" w:cs="Times New Roman"/>
                <w:b/>
                <w:sz w:val="20"/>
              </w:rPr>
              <w:t>и</w:t>
            </w:r>
            <w:r w:rsidRPr="009562FB">
              <w:rPr>
                <w:rFonts w:ascii="Times New Roman" w:hAnsi="Times New Roman" w:cs="Times New Roman"/>
                <w:b/>
                <w:sz w:val="20"/>
              </w:rPr>
              <w:t>страция</w:t>
            </w:r>
          </w:p>
        </w:tc>
        <w:tc>
          <w:tcPr>
            <w:tcW w:w="993" w:type="dxa"/>
          </w:tcPr>
          <w:p w:rsidR="009562FB" w:rsidRPr="009562FB" w:rsidRDefault="009562FB" w:rsidP="009562FB">
            <w:pPr>
              <w:spacing w:after="0" w:line="240" w:lineRule="auto"/>
              <w:rPr>
                <w:rFonts w:ascii="Times New Roman" w:hAnsi="Times New Roman" w:cs="Times New Roman"/>
                <w:b/>
                <w:sz w:val="20"/>
              </w:rPr>
            </w:pPr>
            <w:r w:rsidRPr="009562FB">
              <w:rPr>
                <w:rFonts w:ascii="Times New Roman" w:hAnsi="Times New Roman" w:cs="Times New Roman"/>
                <w:b/>
                <w:sz w:val="20"/>
              </w:rPr>
              <w:t>средний балл</w:t>
            </w:r>
          </w:p>
        </w:tc>
      </w:tr>
      <w:tr w:rsidR="009562FB" w:rsidRPr="009562FB" w:rsidTr="002C1EFB">
        <w:trPr>
          <w:trHeight w:val="423"/>
        </w:trPr>
        <w:tc>
          <w:tcPr>
            <w:tcW w:w="184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Критерий 1</w:t>
            </w: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Работа по самообразованию: повышение квалификации путем участия в семинарах, секциях любого направления, повышающего общий творческий потенциал</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курсов повышения квалификации</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темы, плана, матери</w:t>
            </w:r>
            <w:r w:rsidRPr="009562FB">
              <w:rPr>
                <w:rFonts w:ascii="Times New Roman" w:hAnsi="Times New Roman" w:cs="Times New Roman"/>
              </w:rPr>
              <w:t>а</w:t>
            </w:r>
            <w:r w:rsidRPr="009562FB">
              <w:rPr>
                <w:rFonts w:ascii="Times New Roman" w:hAnsi="Times New Roman" w:cs="Times New Roman"/>
              </w:rPr>
              <w:t>лов по теме самообразования, дипломы, свидетельства, уд</w:t>
            </w:r>
            <w:r w:rsidRPr="009562FB">
              <w:rPr>
                <w:rFonts w:ascii="Times New Roman" w:hAnsi="Times New Roman" w:cs="Times New Roman"/>
              </w:rPr>
              <w:t>о</w:t>
            </w:r>
            <w:r w:rsidRPr="009562FB">
              <w:rPr>
                <w:rFonts w:ascii="Times New Roman" w:hAnsi="Times New Roman" w:cs="Times New Roman"/>
              </w:rPr>
              <w:t>стоверения</w:t>
            </w: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0,5  </w:t>
            </w: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1842" w:type="dxa"/>
          </w:tcPr>
          <w:p w:rsidR="009562FB" w:rsidRPr="009562FB" w:rsidRDefault="009562FB" w:rsidP="009562FB">
            <w:pPr>
              <w:spacing w:after="0" w:line="240" w:lineRule="auto"/>
              <w:ind w:right="-108"/>
              <w:rPr>
                <w:rFonts w:ascii="Times New Roman" w:hAnsi="Times New Roman" w:cs="Times New Roman"/>
                <w:b/>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 xml:space="preserve">рию 1, </w:t>
            </w:r>
            <w:r w:rsidRPr="009562FB">
              <w:rPr>
                <w:rFonts w:ascii="Times New Roman" w:hAnsi="Times New Roman" w:cs="Times New Roman"/>
                <w:b/>
                <w:lang w:val="en-US"/>
              </w:rPr>
              <w:t>max</w:t>
            </w:r>
          </w:p>
        </w:tc>
        <w:tc>
          <w:tcPr>
            <w:tcW w:w="6522"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0,5</w:t>
            </w:r>
          </w:p>
        </w:tc>
        <w:tc>
          <w:tcPr>
            <w:tcW w:w="992" w:type="dxa"/>
          </w:tcPr>
          <w:p w:rsidR="009562FB" w:rsidRPr="009562FB" w:rsidRDefault="009562FB" w:rsidP="009562FB">
            <w:pPr>
              <w:spacing w:after="0" w:line="240" w:lineRule="auto"/>
              <w:rPr>
                <w:rFonts w:ascii="Times New Roman" w:hAnsi="Times New Roman" w:cs="Times New Roman"/>
                <w:b/>
              </w:rPr>
            </w:pPr>
          </w:p>
        </w:tc>
        <w:tc>
          <w:tcPr>
            <w:tcW w:w="1134" w:type="dxa"/>
          </w:tcPr>
          <w:p w:rsidR="009562FB" w:rsidRPr="009562FB" w:rsidRDefault="009562FB" w:rsidP="009562FB">
            <w:pPr>
              <w:spacing w:after="0" w:line="240" w:lineRule="auto"/>
              <w:rPr>
                <w:rFonts w:ascii="Times New Roman" w:hAnsi="Times New Roman" w:cs="Times New Roman"/>
                <w:b/>
              </w:rPr>
            </w:pPr>
          </w:p>
        </w:tc>
        <w:tc>
          <w:tcPr>
            <w:tcW w:w="993" w:type="dxa"/>
          </w:tcPr>
          <w:p w:rsidR="009562FB" w:rsidRPr="009562FB" w:rsidRDefault="009562FB" w:rsidP="009562FB">
            <w:pPr>
              <w:spacing w:after="0" w:line="240" w:lineRule="auto"/>
              <w:rPr>
                <w:rFonts w:ascii="Times New Roman" w:hAnsi="Times New Roman" w:cs="Times New Roman"/>
                <w:b/>
              </w:rPr>
            </w:pPr>
          </w:p>
        </w:tc>
      </w:tr>
      <w:tr w:rsidR="009562FB" w:rsidRPr="009562FB" w:rsidTr="002C1EFB">
        <w:trPr>
          <w:trHeight w:val="275"/>
        </w:trPr>
        <w:tc>
          <w:tcPr>
            <w:tcW w:w="184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2. Реализация дополнительных проектов (эк</w:t>
            </w:r>
            <w:r w:rsidRPr="009562FB">
              <w:rPr>
                <w:rFonts w:ascii="Times New Roman" w:hAnsi="Times New Roman" w:cs="Times New Roman"/>
              </w:rPr>
              <w:t>с</w:t>
            </w:r>
            <w:r w:rsidRPr="009562FB">
              <w:rPr>
                <w:rFonts w:ascii="Times New Roman" w:hAnsi="Times New Roman" w:cs="Times New Roman"/>
              </w:rPr>
              <w:t>курсионные и экспедиционные программы, групповые и и</w:t>
            </w:r>
            <w:r w:rsidRPr="009562FB">
              <w:rPr>
                <w:rFonts w:ascii="Times New Roman" w:hAnsi="Times New Roman" w:cs="Times New Roman"/>
              </w:rPr>
              <w:t>н</w:t>
            </w:r>
            <w:r w:rsidRPr="009562FB">
              <w:rPr>
                <w:rFonts w:ascii="Times New Roman" w:hAnsi="Times New Roman" w:cs="Times New Roman"/>
              </w:rPr>
              <w:t>дивидуальные учебные прое</w:t>
            </w:r>
            <w:r w:rsidRPr="009562FB">
              <w:rPr>
                <w:rFonts w:ascii="Times New Roman" w:hAnsi="Times New Roman" w:cs="Times New Roman"/>
              </w:rPr>
              <w:t>к</w:t>
            </w:r>
            <w:r w:rsidRPr="009562FB">
              <w:rPr>
                <w:rFonts w:ascii="Times New Roman" w:hAnsi="Times New Roman" w:cs="Times New Roman"/>
              </w:rPr>
              <w:t>ты воспитанн</w:t>
            </w:r>
            <w:r w:rsidRPr="009562FB">
              <w:rPr>
                <w:rFonts w:ascii="Times New Roman" w:hAnsi="Times New Roman" w:cs="Times New Roman"/>
              </w:rPr>
              <w:t>и</w:t>
            </w:r>
            <w:r w:rsidRPr="009562FB">
              <w:rPr>
                <w:rFonts w:ascii="Times New Roman" w:hAnsi="Times New Roman" w:cs="Times New Roman"/>
              </w:rPr>
              <w:t>ков, социальные проекты и др.)</w:t>
            </w:r>
          </w:p>
        </w:tc>
        <w:tc>
          <w:tcPr>
            <w:tcW w:w="6522"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Организация методической работы в ДОУ</w:t>
            </w:r>
          </w:p>
        </w:tc>
        <w:tc>
          <w:tcPr>
            <w:tcW w:w="3260"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Разработка  методических м</w:t>
            </w:r>
            <w:r w:rsidRPr="00757A3D">
              <w:rPr>
                <w:rFonts w:ascii="Times New Roman" w:hAnsi="Times New Roman" w:cs="Times New Roman"/>
              </w:rPr>
              <w:t>а</w:t>
            </w:r>
            <w:r w:rsidRPr="00757A3D">
              <w:rPr>
                <w:rFonts w:ascii="Times New Roman" w:hAnsi="Times New Roman" w:cs="Times New Roman"/>
              </w:rPr>
              <w:t>териалов (годовой план, режим занятий, планирование,  вед</w:t>
            </w:r>
            <w:r w:rsidRPr="00757A3D">
              <w:rPr>
                <w:rFonts w:ascii="Times New Roman" w:hAnsi="Times New Roman" w:cs="Times New Roman"/>
              </w:rPr>
              <w:t>е</w:t>
            </w:r>
            <w:r w:rsidRPr="00757A3D">
              <w:rPr>
                <w:rFonts w:ascii="Times New Roman" w:hAnsi="Times New Roman" w:cs="Times New Roman"/>
              </w:rPr>
              <w:t>ние методической документ</w:t>
            </w:r>
            <w:r w:rsidRPr="00757A3D">
              <w:rPr>
                <w:rFonts w:ascii="Times New Roman" w:hAnsi="Times New Roman" w:cs="Times New Roman"/>
              </w:rPr>
              <w:t>а</w:t>
            </w:r>
            <w:r w:rsidRPr="00757A3D">
              <w:rPr>
                <w:rFonts w:ascii="Times New Roman" w:hAnsi="Times New Roman" w:cs="Times New Roman"/>
              </w:rPr>
              <w:t>ции и т.д.)</w:t>
            </w:r>
          </w:p>
        </w:tc>
        <w:tc>
          <w:tcPr>
            <w:tcW w:w="709" w:type="dxa"/>
          </w:tcPr>
          <w:p w:rsidR="009562FB" w:rsidRPr="009562FB" w:rsidRDefault="009562FB" w:rsidP="009562FB">
            <w:pPr>
              <w:spacing w:after="0" w:line="240" w:lineRule="auto"/>
              <w:rPr>
                <w:rFonts w:ascii="Times New Roman" w:hAnsi="Times New Roman" w:cs="Times New Roman"/>
                <w:color w:val="FF0000"/>
              </w:rPr>
            </w:pPr>
            <w:r w:rsidRPr="009562FB">
              <w:rPr>
                <w:rFonts w:ascii="Times New Roman" w:hAnsi="Times New Roman" w:cs="Times New Roman"/>
                <w:color w:val="FF0000"/>
              </w:rPr>
              <w:t>10,0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75"/>
        </w:trPr>
        <w:tc>
          <w:tcPr>
            <w:tcW w:w="1842" w:type="dxa"/>
            <w:vMerge/>
          </w:tcPr>
          <w:p w:rsidR="009562FB" w:rsidRPr="009562FB" w:rsidRDefault="009562FB" w:rsidP="009562FB">
            <w:pPr>
              <w:spacing w:after="0" w:line="240" w:lineRule="auto"/>
              <w:rPr>
                <w:rFonts w:ascii="Times New Roman" w:hAnsi="Times New Roman" w:cs="Times New Roman"/>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методических разработок</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Презентации, творческие отч</w:t>
            </w:r>
            <w:r w:rsidRPr="009562FB">
              <w:rPr>
                <w:rFonts w:ascii="Times New Roman" w:hAnsi="Times New Roman" w:cs="Times New Roman"/>
              </w:rPr>
              <w:t>е</w:t>
            </w:r>
            <w:r w:rsidRPr="009562FB">
              <w:rPr>
                <w:rFonts w:ascii="Times New Roman" w:hAnsi="Times New Roman" w:cs="Times New Roman"/>
              </w:rPr>
              <w:t>ты, обобщенный  пед.опыт</w:t>
            </w: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960"/>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Ведение кружков различной направленности, группового проекта: средний и старший дошкольный возраст (кружковая работа, пр</w:t>
            </w:r>
            <w:r w:rsidRPr="009562FB">
              <w:rPr>
                <w:rFonts w:ascii="Times New Roman" w:hAnsi="Times New Roman" w:cs="Times New Roman"/>
              </w:rPr>
              <w:t>о</w:t>
            </w:r>
            <w:r w:rsidRPr="009562FB">
              <w:rPr>
                <w:rFonts w:ascii="Times New Roman" w:hAnsi="Times New Roman" w:cs="Times New Roman"/>
              </w:rPr>
              <w:t>ектная деятельность) младший дошкольный возраст (проектная деятельность)</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 кружковой работы. Отч</w:t>
            </w:r>
            <w:r w:rsidRPr="009562FB">
              <w:rPr>
                <w:rFonts w:ascii="Times New Roman" w:hAnsi="Times New Roman" w:cs="Times New Roman"/>
              </w:rPr>
              <w:t>е</w:t>
            </w:r>
            <w:r w:rsidRPr="009562FB">
              <w:rPr>
                <w:rFonts w:ascii="Times New Roman" w:hAnsi="Times New Roman" w:cs="Times New Roman"/>
              </w:rPr>
              <w:t>ты о проведенных мероприят</w:t>
            </w:r>
            <w:r w:rsidRPr="009562FB">
              <w:rPr>
                <w:rFonts w:ascii="Times New Roman" w:hAnsi="Times New Roman" w:cs="Times New Roman"/>
              </w:rPr>
              <w:t>и</w:t>
            </w:r>
            <w:r w:rsidRPr="009562FB">
              <w:rPr>
                <w:rFonts w:ascii="Times New Roman" w:hAnsi="Times New Roman" w:cs="Times New Roman"/>
              </w:rPr>
              <w:t>ях. Фотоотчеты</w:t>
            </w:r>
          </w:p>
        </w:tc>
        <w:tc>
          <w:tcPr>
            <w:tcW w:w="709"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9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32"/>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Применение ИКТ, ТСО в педагогическом процессе</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фотоотчеты</w:t>
            </w: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32"/>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Ведение сайта ДОУ</w:t>
            </w:r>
          </w:p>
        </w:tc>
        <w:tc>
          <w:tcPr>
            <w:tcW w:w="3260"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 xml:space="preserve">Создание сайта учреждения, систематическое обновление информации, публикация и тд. </w:t>
            </w:r>
          </w:p>
        </w:tc>
        <w:tc>
          <w:tcPr>
            <w:tcW w:w="709" w:type="dxa"/>
          </w:tcPr>
          <w:p w:rsidR="009562FB" w:rsidRPr="009562FB" w:rsidRDefault="009562FB" w:rsidP="009562FB">
            <w:pPr>
              <w:spacing w:after="0" w:line="240" w:lineRule="auto"/>
              <w:rPr>
                <w:rFonts w:ascii="Times New Roman" w:hAnsi="Times New Roman" w:cs="Times New Roman"/>
                <w:color w:val="FF0000"/>
              </w:rPr>
            </w:pPr>
            <w:r w:rsidRPr="009562FB">
              <w:rPr>
                <w:rFonts w:ascii="Times New Roman" w:hAnsi="Times New Roman" w:cs="Times New Roman"/>
                <w:color w:val="FF0000"/>
              </w:rPr>
              <w:t>5,0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686"/>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работы с социумом (библиотека, СДК, школа, муз</w:t>
            </w:r>
            <w:r w:rsidRPr="009562FB">
              <w:rPr>
                <w:rFonts w:ascii="Times New Roman" w:hAnsi="Times New Roman" w:cs="Times New Roman"/>
              </w:rPr>
              <w:t>ы</w:t>
            </w:r>
            <w:r w:rsidRPr="009562FB">
              <w:rPr>
                <w:rFonts w:ascii="Times New Roman" w:hAnsi="Times New Roman" w:cs="Times New Roman"/>
              </w:rPr>
              <w:t>кальная школа, СМИ, поликлиника и т.д.)</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 работы, фотоматериалы, результат  анкетирования</w:t>
            </w:r>
          </w:p>
        </w:tc>
        <w:tc>
          <w:tcPr>
            <w:tcW w:w="709"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59"/>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highlight w:val="green"/>
              </w:rPr>
            </w:pPr>
            <w:r w:rsidRPr="009562FB">
              <w:rPr>
                <w:rFonts w:ascii="Times New Roman" w:hAnsi="Times New Roman" w:cs="Times New Roman"/>
              </w:rPr>
              <w:t>Средний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32"/>
        </w:trPr>
        <w:tc>
          <w:tcPr>
            <w:tcW w:w="1842" w:type="dxa"/>
          </w:tcPr>
          <w:p w:rsidR="009562FB" w:rsidRPr="009562FB" w:rsidRDefault="009562FB" w:rsidP="009562FB">
            <w:pPr>
              <w:spacing w:after="0" w:line="240" w:lineRule="auto"/>
              <w:ind w:right="-108"/>
              <w:rPr>
                <w:rFonts w:ascii="Times New Roman" w:hAnsi="Times New Roman" w:cs="Times New Roman"/>
                <w:b/>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рию 2,</w:t>
            </w:r>
            <w:r w:rsidRPr="009562FB">
              <w:rPr>
                <w:rFonts w:ascii="Times New Roman" w:hAnsi="Times New Roman" w:cs="Times New Roman"/>
                <w:b/>
                <w:lang w:val="en-US"/>
              </w:rPr>
              <w:t xml:space="preserve"> max</w:t>
            </w:r>
          </w:p>
        </w:tc>
        <w:tc>
          <w:tcPr>
            <w:tcW w:w="6522"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18,5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695"/>
        </w:trPr>
        <w:tc>
          <w:tcPr>
            <w:tcW w:w="184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3. Организация (участие) си</w:t>
            </w:r>
            <w:r w:rsidRPr="009562FB">
              <w:rPr>
                <w:rFonts w:ascii="Times New Roman" w:hAnsi="Times New Roman" w:cs="Times New Roman"/>
              </w:rPr>
              <w:t>с</w:t>
            </w:r>
            <w:r w:rsidRPr="009562FB">
              <w:rPr>
                <w:rFonts w:ascii="Times New Roman" w:hAnsi="Times New Roman" w:cs="Times New Roman"/>
              </w:rPr>
              <w:t>темных исслед</w:t>
            </w:r>
            <w:r w:rsidRPr="009562FB">
              <w:rPr>
                <w:rFonts w:ascii="Times New Roman" w:hAnsi="Times New Roman" w:cs="Times New Roman"/>
              </w:rPr>
              <w:t>о</w:t>
            </w:r>
            <w:r w:rsidRPr="009562FB">
              <w:rPr>
                <w:rFonts w:ascii="Times New Roman" w:hAnsi="Times New Roman" w:cs="Times New Roman"/>
              </w:rPr>
              <w:t>ваний, монит</w:t>
            </w:r>
            <w:r w:rsidRPr="009562FB">
              <w:rPr>
                <w:rFonts w:ascii="Times New Roman" w:hAnsi="Times New Roman" w:cs="Times New Roman"/>
              </w:rPr>
              <w:t>о</w:t>
            </w:r>
            <w:r w:rsidRPr="009562FB">
              <w:rPr>
                <w:rFonts w:ascii="Times New Roman" w:hAnsi="Times New Roman" w:cs="Times New Roman"/>
              </w:rPr>
              <w:t>ринга индивид</w:t>
            </w:r>
            <w:r w:rsidRPr="009562FB">
              <w:rPr>
                <w:rFonts w:ascii="Times New Roman" w:hAnsi="Times New Roman" w:cs="Times New Roman"/>
              </w:rPr>
              <w:t>у</w:t>
            </w:r>
            <w:r w:rsidRPr="009562FB">
              <w:rPr>
                <w:rFonts w:ascii="Times New Roman" w:hAnsi="Times New Roman" w:cs="Times New Roman"/>
              </w:rPr>
              <w:t>альных дост</w:t>
            </w:r>
            <w:r w:rsidRPr="009562FB">
              <w:rPr>
                <w:rFonts w:ascii="Times New Roman" w:hAnsi="Times New Roman" w:cs="Times New Roman"/>
              </w:rPr>
              <w:t>и</w:t>
            </w:r>
            <w:r w:rsidRPr="009562FB">
              <w:rPr>
                <w:rFonts w:ascii="Times New Roman" w:hAnsi="Times New Roman" w:cs="Times New Roman"/>
              </w:rPr>
              <w:t>жений восп</w:t>
            </w:r>
            <w:r w:rsidRPr="009562FB">
              <w:rPr>
                <w:rFonts w:ascii="Times New Roman" w:hAnsi="Times New Roman" w:cs="Times New Roman"/>
              </w:rPr>
              <w:t>и</w:t>
            </w:r>
            <w:r w:rsidRPr="009562FB">
              <w:rPr>
                <w:rFonts w:ascii="Times New Roman" w:hAnsi="Times New Roman" w:cs="Times New Roman"/>
              </w:rPr>
              <w:t xml:space="preserve">танников. </w:t>
            </w:r>
          </w:p>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 xml:space="preserve"> </w:t>
            </w:r>
          </w:p>
        </w:tc>
        <w:tc>
          <w:tcPr>
            <w:tcW w:w="6522"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Своевременное проведение мониторинга развития воспитанников ДОУ</w:t>
            </w:r>
          </w:p>
        </w:tc>
        <w:tc>
          <w:tcPr>
            <w:tcW w:w="3260"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Организация проведения мон</w:t>
            </w:r>
            <w:r w:rsidRPr="00757A3D">
              <w:rPr>
                <w:rFonts w:ascii="Times New Roman" w:hAnsi="Times New Roman" w:cs="Times New Roman"/>
              </w:rPr>
              <w:t>и</w:t>
            </w:r>
            <w:r w:rsidRPr="00757A3D">
              <w:rPr>
                <w:rFonts w:ascii="Times New Roman" w:hAnsi="Times New Roman" w:cs="Times New Roman"/>
              </w:rPr>
              <w:t>торинга развития воспитанн</w:t>
            </w:r>
            <w:r w:rsidRPr="00757A3D">
              <w:rPr>
                <w:rFonts w:ascii="Times New Roman" w:hAnsi="Times New Roman" w:cs="Times New Roman"/>
              </w:rPr>
              <w:t>и</w:t>
            </w:r>
            <w:r w:rsidRPr="00757A3D">
              <w:rPr>
                <w:rFonts w:ascii="Times New Roman" w:hAnsi="Times New Roman" w:cs="Times New Roman"/>
              </w:rPr>
              <w:t>ков ДОУ</w:t>
            </w:r>
          </w:p>
        </w:tc>
        <w:tc>
          <w:tcPr>
            <w:tcW w:w="709" w:type="dxa"/>
            <w:vAlign w:val="center"/>
          </w:tcPr>
          <w:p w:rsidR="009562FB" w:rsidRPr="009562FB" w:rsidRDefault="009562FB" w:rsidP="009562FB">
            <w:pPr>
              <w:spacing w:after="0" w:line="240" w:lineRule="auto"/>
              <w:rPr>
                <w:rFonts w:ascii="Times New Roman" w:hAnsi="Times New Roman" w:cs="Times New Roman"/>
                <w:color w:val="FF0000"/>
              </w:rPr>
            </w:pPr>
            <w:r w:rsidRPr="009562FB">
              <w:rPr>
                <w:rFonts w:ascii="Times New Roman" w:hAnsi="Times New Roman" w:cs="Times New Roman"/>
                <w:color w:val="FF0000"/>
              </w:rPr>
              <w:t>2,0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695"/>
        </w:trPr>
        <w:tc>
          <w:tcPr>
            <w:tcW w:w="1842" w:type="dxa"/>
            <w:vMerge/>
          </w:tcPr>
          <w:p w:rsidR="009562FB" w:rsidRPr="009562FB" w:rsidRDefault="009562FB" w:rsidP="009562FB">
            <w:pPr>
              <w:spacing w:after="0" w:line="240" w:lineRule="auto"/>
              <w:rPr>
                <w:rFonts w:ascii="Times New Roman" w:hAnsi="Times New Roman" w:cs="Times New Roman"/>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диагностики развития воспитанников</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Диагностические  методики и материалы. План коррекцио</w:t>
            </w:r>
            <w:r w:rsidRPr="009562FB">
              <w:rPr>
                <w:rFonts w:ascii="Times New Roman" w:hAnsi="Times New Roman" w:cs="Times New Roman"/>
              </w:rPr>
              <w:t>н</w:t>
            </w:r>
            <w:r w:rsidRPr="009562FB">
              <w:rPr>
                <w:rFonts w:ascii="Times New Roman" w:hAnsi="Times New Roman" w:cs="Times New Roman"/>
              </w:rPr>
              <w:t>ной работы</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02"/>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Уровень выполнения основной общеобразовательной программы дошкольного образования </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мониторинга</w:t>
            </w:r>
          </w:p>
        </w:tc>
        <w:tc>
          <w:tcPr>
            <w:tcW w:w="709" w:type="dxa"/>
            <w:vAlign w:val="center"/>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96"/>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70-100%</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44"/>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50-69%</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82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Подготовка и участие  воспитанников  в различных конкурсах и соревнованиях:</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ДОУ;</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Грамоты, дипломы, сертифик</w:t>
            </w:r>
            <w:r w:rsidRPr="009562FB">
              <w:rPr>
                <w:rFonts w:ascii="Times New Roman" w:hAnsi="Times New Roman" w:cs="Times New Roman"/>
              </w:rPr>
              <w:t>а</w:t>
            </w:r>
            <w:r w:rsidRPr="009562FB">
              <w:rPr>
                <w:rFonts w:ascii="Times New Roman" w:hAnsi="Times New Roman" w:cs="Times New Roman"/>
              </w:rPr>
              <w:t>ты, благодарственные письма</w:t>
            </w:r>
          </w:p>
        </w:tc>
        <w:tc>
          <w:tcPr>
            <w:tcW w:w="709"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76"/>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района;</w:t>
            </w:r>
          </w:p>
        </w:tc>
        <w:tc>
          <w:tcPr>
            <w:tcW w:w="3260"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709" w:type="dxa"/>
            <w:tcBorders>
              <w:bottom w:val="single" w:sz="4" w:space="0" w:color="auto"/>
            </w:tcBorders>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1134"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993"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85"/>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края;</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0,7</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33"/>
        </w:trPr>
        <w:tc>
          <w:tcPr>
            <w:tcW w:w="1842"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Российской Федерации.</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1842" w:type="dxa"/>
          </w:tcPr>
          <w:p w:rsidR="009562FB" w:rsidRPr="009562FB" w:rsidRDefault="009562FB" w:rsidP="009562FB">
            <w:pPr>
              <w:spacing w:after="0" w:line="240" w:lineRule="auto"/>
              <w:ind w:right="-108"/>
              <w:rPr>
                <w:rFonts w:ascii="Times New Roman" w:hAnsi="Times New Roman" w:cs="Times New Roman"/>
                <w:b/>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рию 3</w:t>
            </w:r>
            <w:r w:rsidRPr="009562FB">
              <w:rPr>
                <w:rFonts w:ascii="Times New Roman" w:hAnsi="Times New Roman" w:cs="Times New Roman"/>
                <w:b/>
                <w:lang w:val="en-US"/>
              </w:rPr>
              <w:t xml:space="preserve"> max</w:t>
            </w:r>
            <w:r w:rsidRPr="009562FB">
              <w:rPr>
                <w:rFonts w:ascii="Times New Roman" w:hAnsi="Times New Roman" w:cs="Times New Roman"/>
                <w:b/>
              </w:rPr>
              <w:t>,</w:t>
            </w:r>
          </w:p>
        </w:tc>
        <w:tc>
          <w:tcPr>
            <w:tcW w:w="6522"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4,5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767"/>
        </w:trPr>
        <w:tc>
          <w:tcPr>
            <w:tcW w:w="184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4. Реализация мероприятий, обеспечивающих взаимодействие с родителями </w:t>
            </w:r>
            <w:r w:rsidRPr="009562FB">
              <w:rPr>
                <w:rFonts w:ascii="Times New Roman" w:hAnsi="Times New Roman" w:cs="Times New Roman"/>
              </w:rPr>
              <w:lastRenderedPageBreak/>
              <w:t>воспитанников.</w:t>
            </w: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Качество взаимодействия с семьями воспитанников, разнообразие форм работы с родителями:</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-аналитическое направление: анкетирование, тестирование.</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анк</w:t>
            </w:r>
            <w:r w:rsidRPr="009562FB">
              <w:rPr>
                <w:rFonts w:ascii="Times New Roman" w:hAnsi="Times New Roman" w:cs="Times New Roman"/>
              </w:rPr>
              <w:t>е</w:t>
            </w:r>
            <w:r w:rsidRPr="009562FB">
              <w:rPr>
                <w:rFonts w:ascii="Times New Roman" w:hAnsi="Times New Roman" w:cs="Times New Roman"/>
              </w:rPr>
              <w:t>тирования, наличие полных сведений о семье</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10"/>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-познавательное направление: обогащение семьи знаниями (ко</w:t>
            </w:r>
            <w:r w:rsidRPr="009562FB">
              <w:rPr>
                <w:rFonts w:ascii="Times New Roman" w:hAnsi="Times New Roman" w:cs="Times New Roman"/>
              </w:rPr>
              <w:t>н</w:t>
            </w:r>
            <w:r w:rsidRPr="009562FB">
              <w:rPr>
                <w:rFonts w:ascii="Times New Roman" w:hAnsi="Times New Roman" w:cs="Times New Roman"/>
              </w:rPr>
              <w:t>сультации, родительские всеобучи и др.);</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Материалы консультаций</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-информационное направление: стенды, папки-передвижки, тем</w:t>
            </w:r>
            <w:r w:rsidRPr="009562FB">
              <w:rPr>
                <w:rFonts w:ascii="Times New Roman" w:hAnsi="Times New Roman" w:cs="Times New Roman"/>
              </w:rPr>
              <w:t>а</w:t>
            </w:r>
            <w:r w:rsidRPr="009562FB">
              <w:rPr>
                <w:rFonts w:ascii="Times New Roman" w:hAnsi="Times New Roman" w:cs="Times New Roman"/>
              </w:rPr>
              <w:t>тические выставки, буклеты, карточки-методички и т.д.;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Информационный материал</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-досуговое направление: участие в праздниках, акции, фестивали и др.</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Фотоотчет </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70"/>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использование ИКТ в работе с родителями</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электронных адресов родителей, их входы на сайт ДОУ</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1842" w:type="dxa"/>
            <w:vMerge/>
            <w:tcBorders>
              <w:top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позитивных отзывов в адрес воспитателя со стороны р</w:t>
            </w:r>
            <w:r w:rsidRPr="009562FB">
              <w:rPr>
                <w:rFonts w:ascii="Times New Roman" w:hAnsi="Times New Roman" w:cs="Times New Roman"/>
              </w:rPr>
              <w:t>о</w:t>
            </w:r>
            <w:r w:rsidRPr="009562FB">
              <w:rPr>
                <w:rFonts w:ascii="Times New Roman" w:hAnsi="Times New Roman" w:cs="Times New Roman"/>
              </w:rPr>
              <w:t>дителей</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Книга отзывов </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4"/>
        </w:trPr>
        <w:tc>
          <w:tcPr>
            <w:tcW w:w="1842" w:type="dxa"/>
            <w:vMerge/>
            <w:tcBorders>
              <w:top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Организация работы Консультативного пункта</w:t>
            </w:r>
          </w:p>
        </w:tc>
        <w:tc>
          <w:tcPr>
            <w:tcW w:w="3260"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Наличие и оформление док</w:t>
            </w:r>
            <w:r w:rsidRPr="00757A3D">
              <w:rPr>
                <w:rFonts w:ascii="Times New Roman" w:hAnsi="Times New Roman" w:cs="Times New Roman"/>
              </w:rPr>
              <w:t>у</w:t>
            </w:r>
            <w:r w:rsidRPr="00757A3D">
              <w:rPr>
                <w:rFonts w:ascii="Times New Roman" w:hAnsi="Times New Roman" w:cs="Times New Roman"/>
              </w:rPr>
              <w:t>ментации в  установленные сроки</w:t>
            </w:r>
          </w:p>
        </w:tc>
        <w:tc>
          <w:tcPr>
            <w:tcW w:w="709" w:type="dxa"/>
            <w:vAlign w:val="center"/>
          </w:tcPr>
          <w:p w:rsidR="009562FB" w:rsidRPr="009562FB" w:rsidRDefault="009562FB" w:rsidP="009562FB">
            <w:pPr>
              <w:spacing w:after="0" w:line="240" w:lineRule="auto"/>
              <w:rPr>
                <w:rFonts w:ascii="Times New Roman" w:hAnsi="Times New Roman" w:cs="Times New Roman"/>
                <w:color w:val="FF0000"/>
              </w:rPr>
            </w:pPr>
            <w:r w:rsidRPr="009562FB">
              <w:rPr>
                <w:rFonts w:ascii="Times New Roman" w:hAnsi="Times New Roman" w:cs="Times New Roman"/>
                <w:color w:val="FF0000"/>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4"/>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работе Консультативного пункта</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Отметка в журнале ведения лекций</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4"/>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Отсутствие замечаний по выполнению инструкций (по охране жизни и здоровья детей, противопожарному режиму и т.д.)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1842" w:type="dxa"/>
          </w:tcPr>
          <w:p w:rsidR="009562FB" w:rsidRPr="009562FB" w:rsidRDefault="009562FB" w:rsidP="009562FB">
            <w:pPr>
              <w:spacing w:after="0" w:line="240" w:lineRule="auto"/>
              <w:ind w:right="-108"/>
              <w:rPr>
                <w:rFonts w:ascii="Times New Roman" w:hAnsi="Times New Roman" w:cs="Times New Roman"/>
                <w:b/>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рию 4,</w:t>
            </w:r>
            <w:r w:rsidRPr="009562FB">
              <w:rPr>
                <w:rFonts w:ascii="Times New Roman" w:hAnsi="Times New Roman" w:cs="Times New Roman"/>
                <w:b/>
                <w:lang w:val="en-US"/>
              </w:rPr>
              <w:t xml:space="preserve"> max</w:t>
            </w:r>
          </w:p>
        </w:tc>
        <w:tc>
          <w:tcPr>
            <w:tcW w:w="6522" w:type="dxa"/>
          </w:tcPr>
          <w:p w:rsidR="009562FB" w:rsidRPr="009562FB" w:rsidRDefault="009562FB" w:rsidP="009562FB">
            <w:pPr>
              <w:spacing w:after="0" w:line="240" w:lineRule="auto"/>
              <w:jc w:val="center"/>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5,0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405"/>
        </w:trPr>
        <w:tc>
          <w:tcPr>
            <w:tcW w:w="184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5. Участие пед</w:t>
            </w:r>
            <w:r w:rsidRPr="009562FB">
              <w:rPr>
                <w:rFonts w:ascii="Times New Roman" w:hAnsi="Times New Roman" w:cs="Times New Roman"/>
              </w:rPr>
              <w:t>а</w:t>
            </w:r>
            <w:r w:rsidRPr="009562FB">
              <w:rPr>
                <w:rFonts w:ascii="Times New Roman" w:hAnsi="Times New Roman" w:cs="Times New Roman"/>
              </w:rPr>
              <w:t>гогов в разр</w:t>
            </w:r>
            <w:r w:rsidRPr="009562FB">
              <w:rPr>
                <w:rFonts w:ascii="Times New Roman" w:hAnsi="Times New Roman" w:cs="Times New Roman"/>
              </w:rPr>
              <w:t>а</w:t>
            </w:r>
            <w:r w:rsidRPr="009562FB">
              <w:rPr>
                <w:rFonts w:ascii="Times New Roman" w:hAnsi="Times New Roman" w:cs="Times New Roman"/>
              </w:rPr>
              <w:t>ботке и реализ</w:t>
            </w:r>
            <w:r w:rsidRPr="009562FB">
              <w:rPr>
                <w:rFonts w:ascii="Times New Roman" w:hAnsi="Times New Roman" w:cs="Times New Roman"/>
              </w:rPr>
              <w:t>а</w:t>
            </w:r>
            <w:r w:rsidRPr="009562FB">
              <w:rPr>
                <w:rFonts w:ascii="Times New Roman" w:hAnsi="Times New Roman" w:cs="Times New Roman"/>
              </w:rPr>
              <w:t>ции основной общеобразов</w:t>
            </w:r>
            <w:r w:rsidRPr="009562FB">
              <w:rPr>
                <w:rFonts w:ascii="Times New Roman" w:hAnsi="Times New Roman" w:cs="Times New Roman"/>
              </w:rPr>
              <w:t>а</w:t>
            </w:r>
            <w:r w:rsidRPr="009562FB">
              <w:rPr>
                <w:rFonts w:ascii="Times New Roman" w:hAnsi="Times New Roman" w:cs="Times New Roman"/>
              </w:rPr>
              <w:t>тельной пр</w:t>
            </w:r>
            <w:r w:rsidRPr="009562FB">
              <w:rPr>
                <w:rFonts w:ascii="Times New Roman" w:hAnsi="Times New Roman" w:cs="Times New Roman"/>
              </w:rPr>
              <w:t>о</w:t>
            </w:r>
            <w:r w:rsidRPr="009562FB">
              <w:rPr>
                <w:rFonts w:ascii="Times New Roman" w:hAnsi="Times New Roman" w:cs="Times New Roman"/>
              </w:rPr>
              <w:t>граммы дошк</w:t>
            </w:r>
            <w:r w:rsidRPr="009562FB">
              <w:rPr>
                <w:rFonts w:ascii="Times New Roman" w:hAnsi="Times New Roman" w:cs="Times New Roman"/>
              </w:rPr>
              <w:t>о</w:t>
            </w:r>
            <w:r w:rsidRPr="009562FB">
              <w:rPr>
                <w:rFonts w:ascii="Times New Roman" w:hAnsi="Times New Roman" w:cs="Times New Roman"/>
              </w:rPr>
              <w:t>льного образ</w:t>
            </w:r>
            <w:r w:rsidRPr="009562FB">
              <w:rPr>
                <w:rFonts w:ascii="Times New Roman" w:hAnsi="Times New Roman" w:cs="Times New Roman"/>
              </w:rPr>
              <w:t>о</w:t>
            </w:r>
            <w:r w:rsidRPr="009562FB">
              <w:rPr>
                <w:rFonts w:ascii="Times New Roman" w:hAnsi="Times New Roman" w:cs="Times New Roman"/>
              </w:rPr>
              <w:t>вания</w:t>
            </w: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Проведение открытых мероприятий, выступления на  методич</w:t>
            </w:r>
            <w:r w:rsidRPr="009562FB">
              <w:rPr>
                <w:rFonts w:ascii="Times New Roman" w:hAnsi="Times New Roman" w:cs="Times New Roman"/>
              </w:rPr>
              <w:t>е</w:t>
            </w:r>
            <w:r w:rsidRPr="009562FB">
              <w:rPr>
                <w:rFonts w:ascii="Times New Roman" w:hAnsi="Times New Roman" w:cs="Times New Roman"/>
              </w:rPr>
              <w:t>ских объединениях, семинарах:</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текстов выступлений, самоанализ, фотоотчеты</w:t>
            </w:r>
          </w:p>
        </w:tc>
        <w:tc>
          <w:tcPr>
            <w:tcW w:w="709"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15"/>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ДОУ</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07"/>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района</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Участие педагогов в конкурсе профессионального мастерства:</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Конкурсный материал, фотоо</w:t>
            </w:r>
            <w:r w:rsidRPr="009562FB">
              <w:rPr>
                <w:rFonts w:ascii="Times New Roman" w:hAnsi="Times New Roman" w:cs="Times New Roman"/>
              </w:rPr>
              <w:t>т</w:t>
            </w:r>
            <w:r w:rsidRPr="009562FB">
              <w:rPr>
                <w:rFonts w:ascii="Times New Roman" w:hAnsi="Times New Roman" w:cs="Times New Roman"/>
              </w:rPr>
              <w:t>чет</w:t>
            </w:r>
          </w:p>
        </w:tc>
        <w:tc>
          <w:tcPr>
            <w:tcW w:w="709"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районном уровне</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краевом уровне</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Российской Федерации</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Качественное  и своевременное  планирование и ведение  образ</w:t>
            </w:r>
            <w:r w:rsidRPr="009562FB">
              <w:rPr>
                <w:rFonts w:ascii="Times New Roman" w:hAnsi="Times New Roman" w:cs="Times New Roman"/>
              </w:rPr>
              <w:t>о</w:t>
            </w:r>
            <w:r w:rsidRPr="009562FB">
              <w:rPr>
                <w:rFonts w:ascii="Times New Roman" w:hAnsi="Times New Roman" w:cs="Times New Roman"/>
              </w:rPr>
              <w:t>вательной деятельности: перспективные и календарные планы, конспекты</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и оформление док</w:t>
            </w:r>
            <w:r w:rsidRPr="009562FB">
              <w:rPr>
                <w:rFonts w:ascii="Times New Roman" w:hAnsi="Times New Roman" w:cs="Times New Roman"/>
              </w:rPr>
              <w:t>у</w:t>
            </w:r>
            <w:r w:rsidRPr="009562FB">
              <w:rPr>
                <w:rFonts w:ascii="Times New Roman" w:hAnsi="Times New Roman" w:cs="Times New Roman"/>
              </w:rPr>
              <w:t>ментации в  установленные сроки</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tcPr>
          <w:p w:rsidR="009562FB" w:rsidRPr="009562FB" w:rsidRDefault="009562FB" w:rsidP="009562FB">
            <w:pPr>
              <w:spacing w:after="0" w:line="240" w:lineRule="auto"/>
              <w:ind w:right="-108"/>
              <w:rPr>
                <w:rFonts w:ascii="Times New Roman" w:hAnsi="Times New Roman" w:cs="Times New Roman"/>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рию 5,</w:t>
            </w:r>
            <w:r w:rsidRPr="009562FB">
              <w:rPr>
                <w:rFonts w:ascii="Times New Roman" w:hAnsi="Times New Roman" w:cs="Times New Roman"/>
                <w:b/>
                <w:lang w:val="en-US"/>
              </w:rPr>
              <w:t xml:space="preserve"> max</w:t>
            </w:r>
          </w:p>
        </w:tc>
        <w:tc>
          <w:tcPr>
            <w:tcW w:w="6522" w:type="dxa"/>
          </w:tcPr>
          <w:p w:rsidR="009562FB" w:rsidRPr="009562FB" w:rsidRDefault="009562FB" w:rsidP="009562FB">
            <w:pPr>
              <w:spacing w:after="0" w:line="240" w:lineRule="auto"/>
              <w:jc w:val="center"/>
              <w:rPr>
                <w:rFonts w:ascii="Times New Roman" w:hAnsi="Times New Roman" w:cs="Times New Roman"/>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vAlign w:val="center"/>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vMerge w:val="restart"/>
          </w:tcPr>
          <w:p w:rsidR="009562FB" w:rsidRPr="009562FB" w:rsidRDefault="009562FB" w:rsidP="009562FB">
            <w:pPr>
              <w:spacing w:after="0" w:line="240" w:lineRule="auto"/>
              <w:rPr>
                <w:rFonts w:ascii="Times New Roman" w:hAnsi="Times New Roman" w:cs="Times New Roman"/>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Наличие и качество авторских методических материалов для р</w:t>
            </w:r>
            <w:r w:rsidRPr="009562FB">
              <w:rPr>
                <w:rFonts w:ascii="Times New Roman" w:hAnsi="Times New Roman" w:cs="Times New Roman"/>
              </w:rPr>
              <w:t>а</w:t>
            </w:r>
            <w:r w:rsidRPr="009562FB">
              <w:rPr>
                <w:rFonts w:ascii="Times New Roman" w:hAnsi="Times New Roman" w:cs="Times New Roman"/>
              </w:rPr>
              <w:lastRenderedPageBreak/>
              <w:t>боты с детьми и родителями по сохранению и укреплению здор</w:t>
            </w:r>
            <w:r w:rsidRPr="009562FB">
              <w:rPr>
                <w:rFonts w:ascii="Times New Roman" w:hAnsi="Times New Roman" w:cs="Times New Roman"/>
              </w:rPr>
              <w:t>о</w:t>
            </w:r>
            <w:r w:rsidRPr="009562FB">
              <w:rPr>
                <w:rFonts w:ascii="Times New Roman" w:hAnsi="Times New Roman" w:cs="Times New Roman"/>
              </w:rPr>
              <w:t>вья.</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Организация деятельности воспитанников в каникулярное время, в летний оздоровительный период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плана, фотоотчет</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19"/>
        </w:trPr>
        <w:tc>
          <w:tcPr>
            <w:tcW w:w="1842" w:type="dxa"/>
            <w:vMerge/>
          </w:tcPr>
          <w:p w:rsidR="009562FB" w:rsidRPr="009562FB" w:rsidRDefault="009562FB" w:rsidP="009562FB">
            <w:pPr>
              <w:pStyle w:val="Style7"/>
              <w:widowControl/>
              <w:rPr>
                <w:b/>
                <w:sz w:val="20"/>
                <w:szCs w:val="20"/>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 xml:space="preserve"> Выполнение режима двигательной активности (закаливание, у</w:t>
            </w:r>
            <w:r w:rsidRPr="009562FB">
              <w:rPr>
                <w:rFonts w:ascii="Times New Roman" w:hAnsi="Times New Roman" w:cs="Times New Roman"/>
              </w:rPr>
              <w:t>т</w:t>
            </w:r>
            <w:r w:rsidRPr="009562FB">
              <w:rPr>
                <w:rFonts w:ascii="Times New Roman" w:hAnsi="Times New Roman" w:cs="Times New Roman"/>
              </w:rPr>
              <w:t>ренняя гимнастика, психогимнастика, физминутки, дыхат. упра</w:t>
            </w:r>
            <w:r w:rsidRPr="009562FB">
              <w:rPr>
                <w:rFonts w:ascii="Times New Roman" w:hAnsi="Times New Roman" w:cs="Times New Roman"/>
              </w:rPr>
              <w:t>ж</w:t>
            </w:r>
            <w:r w:rsidRPr="009562FB">
              <w:rPr>
                <w:rFonts w:ascii="Times New Roman" w:hAnsi="Times New Roman" w:cs="Times New Roman"/>
              </w:rPr>
              <w:t>нения и т.д.)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85"/>
        </w:trPr>
        <w:tc>
          <w:tcPr>
            <w:tcW w:w="1842" w:type="dxa"/>
            <w:vMerge/>
          </w:tcPr>
          <w:p w:rsidR="009562FB" w:rsidRPr="009562FB" w:rsidRDefault="009562FB" w:rsidP="009562FB">
            <w:pPr>
              <w:pStyle w:val="Style7"/>
              <w:widowControl/>
              <w:rPr>
                <w:b/>
                <w:sz w:val="20"/>
                <w:szCs w:val="20"/>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Организация и проведение совместных физкультурно- оздоров</w:t>
            </w:r>
            <w:r w:rsidRPr="009562FB">
              <w:rPr>
                <w:rFonts w:ascii="Times New Roman" w:hAnsi="Times New Roman" w:cs="Times New Roman"/>
              </w:rPr>
              <w:t>и</w:t>
            </w:r>
            <w:r w:rsidRPr="009562FB">
              <w:rPr>
                <w:rFonts w:ascii="Times New Roman" w:hAnsi="Times New Roman" w:cs="Times New Roman"/>
              </w:rPr>
              <w:t>тельных  мероприятий с детьми и родителями</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Планы, сценарии, фотоотчет</w:t>
            </w: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04"/>
        </w:trPr>
        <w:tc>
          <w:tcPr>
            <w:tcW w:w="1842" w:type="dxa"/>
            <w:vMerge/>
            <w:tcBorders>
              <w:bottom w:val="single" w:sz="4" w:space="0" w:color="auto"/>
            </w:tcBorders>
          </w:tcPr>
          <w:p w:rsidR="009562FB" w:rsidRPr="009562FB" w:rsidRDefault="009562FB" w:rsidP="009562FB">
            <w:pPr>
              <w:pStyle w:val="Style7"/>
              <w:widowControl/>
              <w:rPr>
                <w:b/>
                <w:sz w:val="20"/>
                <w:szCs w:val="20"/>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Отсутствие замечаний по организации  питания детей.</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контроля</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4"/>
        </w:trPr>
        <w:tc>
          <w:tcPr>
            <w:tcW w:w="1842" w:type="dxa"/>
            <w:vMerge/>
          </w:tcPr>
          <w:p w:rsidR="009562FB" w:rsidRPr="009562FB" w:rsidRDefault="009562FB" w:rsidP="009562FB">
            <w:pPr>
              <w:pStyle w:val="Style7"/>
              <w:widowControl/>
              <w:rPr>
                <w:b/>
                <w:sz w:val="20"/>
                <w:szCs w:val="20"/>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Положительная динамика в сторону уменьшения количества пр</w:t>
            </w:r>
            <w:r w:rsidRPr="009562FB">
              <w:rPr>
                <w:rFonts w:ascii="Times New Roman" w:hAnsi="Times New Roman" w:cs="Times New Roman"/>
              </w:rPr>
              <w:t>о</w:t>
            </w:r>
            <w:r w:rsidRPr="009562FB">
              <w:rPr>
                <w:rFonts w:ascii="Times New Roman" w:hAnsi="Times New Roman" w:cs="Times New Roman"/>
              </w:rPr>
              <w:t>пусков воспитанниками  ( в том числе по болезни)</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Отчет, заверенный медсестрой</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1842" w:type="dxa"/>
            <w:vAlign w:val="center"/>
          </w:tcPr>
          <w:p w:rsidR="009562FB" w:rsidRPr="009562FB" w:rsidRDefault="009562FB" w:rsidP="009562FB">
            <w:pPr>
              <w:spacing w:after="0" w:line="240" w:lineRule="auto"/>
              <w:ind w:right="-108"/>
              <w:rPr>
                <w:rFonts w:ascii="Times New Roman" w:hAnsi="Times New Roman" w:cs="Times New Roman"/>
                <w:b/>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рию 6,</w:t>
            </w:r>
            <w:r w:rsidRPr="009562FB">
              <w:rPr>
                <w:rFonts w:ascii="Times New Roman" w:hAnsi="Times New Roman" w:cs="Times New Roman"/>
                <w:b/>
                <w:lang w:val="en-US"/>
              </w:rPr>
              <w:t xml:space="preserve"> max</w:t>
            </w:r>
          </w:p>
        </w:tc>
        <w:tc>
          <w:tcPr>
            <w:tcW w:w="6522" w:type="dxa"/>
          </w:tcPr>
          <w:p w:rsidR="009562FB" w:rsidRPr="009562FB" w:rsidRDefault="009562FB" w:rsidP="009562FB">
            <w:pPr>
              <w:spacing w:after="0" w:line="240" w:lineRule="auto"/>
              <w:jc w:val="center"/>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04"/>
        </w:trPr>
        <w:tc>
          <w:tcPr>
            <w:tcW w:w="184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 Создание эл</w:t>
            </w:r>
            <w:r w:rsidRPr="009562FB">
              <w:rPr>
                <w:rFonts w:ascii="Times New Roman" w:hAnsi="Times New Roman" w:cs="Times New Roman"/>
              </w:rPr>
              <w:t>е</w:t>
            </w:r>
            <w:r w:rsidRPr="009562FB">
              <w:rPr>
                <w:rFonts w:ascii="Times New Roman" w:hAnsi="Times New Roman" w:cs="Times New Roman"/>
              </w:rPr>
              <w:t>ментов образ</w:t>
            </w:r>
            <w:r w:rsidRPr="009562FB">
              <w:rPr>
                <w:rFonts w:ascii="Times New Roman" w:hAnsi="Times New Roman" w:cs="Times New Roman"/>
              </w:rPr>
              <w:t>о</w:t>
            </w:r>
            <w:r w:rsidRPr="009562FB">
              <w:rPr>
                <w:rFonts w:ascii="Times New Roman" w:hAnsi="Times New Roman" w:cs="Times New Roman"/>
              </w:rPr>
              <w:t>вательной и</w:t>
            </w:r>
            <w:r w:rsidRPr="009562FB">
              <w:rPr>
                <w:rFonts w:ascii="Times New Roman" w:hAnsi="Times New Roman" w:cs="Times New Roman"/>
              </w:rPr>
              <w:t>н</w:t>
            </w:r>
            <w:r w:rsidRPr="009562FB">
              <w:rPr>
                <w:rFonts w:ascii="Times New Roman" w:hAnsi="Times New Roman" w:cs="Times New Roman"/>
              </w:rPr>
              <w:t xml:space="preserve">фраструктуры (оформление кабинета, музея и пр.) </w:t>
            </w:r>
          </w:p>
        </w:tc>
        <w:tc>
          <w:tcPr>
            <w:tcW w:w="6522" w:type="dxa"/>
          </w:tcPr>
          <w:p w:rsidR="009562FB" w:rsidRPr="00757A3D" w:rsidRDefault="009562FB" w:rsidP="009562FB">
            <w:pPr>
              <w:spacing w:after="0" w:line="240" w:lineRule="auto"/>
              <w:rPr>
                <w:rFonts w:ascii="Times New Roman" w:hAnsi="Times New Roman" w:cs="Times New Roman"/>
              </w:rPr>
            </w:pPr>
            <w:r w:rsidRPr="00757A3D">
              <w:rPr>
                <w:rFonts w:ascii="Times New Roman" w:hAnsi="Times New Roman" w:cs="Times New Roman"/>
              </w:rPr>
              <w:t xml:space="preserve">Организация работы  по созданию и содержанию предметно-развивающей среды </w:t>
            </w:r>
            <w:r w:rsidRPr="00757A3D">
              <w:rPr>
                <w:rFonts w:ascii="Times New Roman" w:hAnsi="Times New Roman" w:cs="Times New Roman"/>
                <w:b/>
              </w:rPr>
              <w:t>ДОУ</w:t>
            </w:r>
          </w:p>
        </w:tc>
        <w:tc>
          <w:tcPr>
            <w:tcW w:w="3260" w:type="dxa"/>
          </w:tcPr>
          <w:p w:rsidR="009562FB" w:rsidRPr="009562FB" w:rsidRDefault="009562FB" w:rsidP="009562FB">
            <w:pPr>
              <w:spacing w:after="0" w:line="240" w:lineRule="auto"/>
              <w:rPr>
                <w:rFonts w:ascii="Times New Roman" w:hAnsi="Times New Roman" w:cs="Times New Roman"/>
                <w:color w:val="FF0000"/>
              </w:rPr>
            </w:pPr>
            <w:r w:rsidRPr="009562FB">
              <w:rPr>
                <w:rFonts w:ascii="Times New Roman" w:hAnsi="Times New Roman" w:cs="Times New Roman"/>
              </w:rPr>
              <w:t>Самоанализ, фотоотчет</w:t>
            </w:r>
          </w:p>
        </w:tc>
        <w:tc>
          <w:tcPr>
            <w:tcW w:w="709" w:type="dxa"/>
          </w:tcPr>
          <w:p w:rsidR="009562FB" w:rsidRPr="009562FB" w:rsidRDefault="009562FB" w:rsidP="009562FB">
            <w:pPr>
              <w:spacing w:after="0" w:line="240" w:lineRule="auto"/>
              <w:rPr>
                <w:rFonts w:ascii="Times New Roman" w:hAnsi="Times New Roman" w:cs="Times New Roman"/>
                <w:color w:val="FF0000"/>
              </w:rPr>
            </w:pPr>
            <w:r w:rsidRPr="009562FB">
              <w:rPr>
                <w:rFonts w:ascii="Times New Roman" w:hAnsi="Times New Roman" w:cs="Times New Roman"/>
                <w:color w:val="FF0000"/>
              </w:rPr>
              <w:t>2,0</w:t>
            </w:r>
          </w:p>
          <w:p w:rsidR="009562FB" w:rsidRPr="009562FB" w:rsidRDefault="009562FB" w:rsidP="009562FB">
            <w:pPr>
              <w:spacing w:after="0" w:line="240" w:lineRule="auto"/>
              <w:rPr>
                <w:rFonts w:ascii="Times New Roman" w:hAnsi="Times New Roman" w:cs="Times New Roman"/>
                <w:color w:val="FF0000"/>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744"/>
        </w:trPr>
        <w:tc>
          <w:tcPr>
            <w:tcW w:w="1842" w:type="dxa"/>
            <w:vMerge/>
          </w:tcPr>
          <w:p w:rsidR="009562FB" w:rsidRPr="009562FB" w:rsidRDefault="009562FB" w:rsidP="009562FB">
            <w:pPr>
              <w:spacing w:after="0" w:line="240" w:lineRule="auto"/>
              <w:rPr>
                <w:rFonts w:ascii="Times New Roman" w:hAnsi="Times New Roman" w:cs="Times New Roman"/>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Качественное содержание предметно-развивающей среды (оформление миникабинетов, оснащение игровых зон в соответс</w:t>
            </w:r>
            <w:r w:rsidRPr="009562FB">
              <w:rPr>
                <w:rFonts w:ascii="Times New Roman" w:hAnsi="Times New Roman" w:cs="Times New Roman"/>
              </w:rPr>
              <w:t>т</w:t>
            </w:r>
            <w:r w:rsidRPr="009562FB">
              <w:rPr>
                <w:rFonts w:ascii="Times New Roman" w:hAnsi="Times New Roman" w:cs="Times New Roman"/>
              </w:rPr>
              <w:t>вии с возрастом, эстетика оформления, безопасность, гигиени</w:t>
            </w:r>
            <w:r w:rsidRPr="009562FB">
              <w:rPr>
                <w:rFonts w:ascii="Times New Roman" w:hAnsi="Times New Roman" w:cs="Times New Roman"/>
              </w:rPr>
              <w:t>ч</w:t>
            </w:r>
            <w:r w:rsidRPr="009562FB">
              <w:rPr>
                <w:rFonts w:ascii="Times New Roman" w:hAnsi="Times New Roman" w:cs="Times New Roman"/>
              </w:rPr>
              <w:t>ность)</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контроля, фотоо</w:t>
            </w:r>
            <w:r w:rsidRPr="009562FB">
              <w:rPr>
                <w:rFonts w:ascii="Times New Roman" w:hAnsi="Times New Roman" w:cs="Times New Roman"/>
              </w:rPr>
              <w:t>т</w:t>
            </w:r>
            <w:r w:rsidRPr="009562FB">
              <w:rPr>
                <w:rFonts w:ascii="Times New Roman" w:hAnsi="Times New Roman" w:cs="Times New Roman"/>
              </w:rPr>
              <w:t>чет, самоанализ, публикации на сайте.</w:t>
            </w:r>
          </w:p>
        </w:tc>
        <w:tc>
          <w:tcPr>
            <w:tcW w:w="709"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930"/>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оформления и содержания участков: наличие развива</w:t>
            </w:r>
            <w:r w:rsidRPr="009562FB">
              <w:rPr>
                <w:rFonts w:ascii="Times New Roman" w:hAnsi="Times New Roman" w:cs="Times New Roman"/>
              </w:rPr>
              <w:t>ю</w:t>
            </w:r>
            <w:r w:rsidRPr="009562FB">
              <w:rPr>
                <w:rFonts w:ascii="Times New Roman" w:hAnsi="Times New Roman" w:cs="Times New Roman"/>
              </w:rPr>
              <w:t>щей среды, уход за насаждениями, создание артобъектов и любого благоустройства</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декоративных наса</w:t>
            </w:r>
            <w:r w:rsidRPr="009562FB">
              <w:rPr>
                <w:rFonts w:ascii="Times New Roman" w:hAnsi="Times New Roman" w:cs="Times New Roman"/>
              </w:rPr>
              <w:t>ж</w:t>
            </w:r>
            <w:r w:rsidRPr="009562FB">
              <w:rPr>
                <w:rFonts w:ascii="Times New Roman" w:hAnsi="Times New Roman" w:cs="Times New Roman"/>
              </w:rPr>
              <w:t>дений, оригинальность, без</w:t>
            </w:r>
            <w:r w:rsidRPr="009562FB">
              <w:rPr>
                <w:rFonts w:ascii="Times New Roman" w:hAnsi="Times New Roman" w:cs="Times New Roman"/>
              </w:rPr>
              <w:t>о</w:t>
            </w:r>
            <w:r w:rsidRPr="009562FB">
              <w:rPr>
                <w:rFonts w:ascii="Times New Roman" w:hAnsi="Times New Roman" w:cs="Times New Roman"/>
              </w:rPr>
              <w:t>пасность</w:t>
            </w:r>
          </w:p>
        </w:tc>
        <w:tc>
          <w:tcPr>
            <w:tcW w:w="709"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2"/>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22"/>
        </w:trPr>
        <w:tc>
          <w:tcPr>
            <w:tcW w:w="1842" w:type="dxa"/>
          </w:tcPr>
          <w:p w:rsidR="009562FB" w:rsidRPr="009562FB" w:rsidRDefault="009562FB" w:rsidP="009562FB">
            <w:pPr>
              <w:spacing w:after="0" w:line="240" w:lineRule="auto"/>
              <w:ind w:right="-108"/>
              <w:rPr>
                <w:rFonts w:ascii="Times New Roman" w:hAnsi="Times New Roman" w:cs="Times New Roman"/>
                <w:b/>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рию 7,</w:t>
            </w:r>
            <w:r w:rsidRPr="009562FB">
              <w:rPr>
                <w:rFonts w:ascii="Times New Roman" w:hAnsi="Times New Roman" w:cs="Times New Roman"/>
                <w:b/>
                <w:lang w:val="en-US"/>
              </w:rPr>
              <w:t xml:space="preserve"> max</w:t>
            </w:r>
          </w:p>
        </w:tc>
        <w:tc>
          <w:tcPr>
            <w:tcW w:w="6522" w:type="dxa"/>
          </w:tcPr>
          <w:p w:rsidR="009562FB" w:rsidRPr="009562FB" w:rsidRDefault="009562FB" w:rsidP="009562FB">
            <w:pPr>
              <w:spacing w:after="0" w:line="240" w:lineRule="auto"/>
              <w:jc w:val="center"/>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4,0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468"/>
        </w:trPr>
        <w:tc>
          <w:tcPr>
            <w:tcW w:w="184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8. Уровень  и</w:t>
            </w:r>
            <w:r w:rsidRPr="009562FB">
              <w:rPr>
                <w:rFonts w:ascii="Times New Roman" w:hAnsi="Times New Roman" w:cs="Times New Roman"/>
              </w:rPr>
              <w:t>с</w:t>
            </w:r>
            <w:r w:rsidRPr="009562FB">
              <w:rPr>
                <w:rFonts w:ascii="Times New Roman" w:hAnsi="Times New Roman" w:cs="Times New Roman"/>
              </w:rPr>
              <w:t xml:space="preserve">полнительской дисциплины, личный вклад в </w:t>
            </w:r>
            <w:r w:rsidRPr="009562FB">
              <w:rPr>
                <w:rFonts w:ascii="Times New Roman" w:hAnsi="Times New Roman" w:cs="Times New Roman"/>
              </w:rPr>
              <w:lastRenderedPageBreak/>
              <w:t>общие результ</w:t>
            </w:r>
            <w:r w:rsidRPr="009562FB">
              <w:rPr>
                <w:rFonts w:ascii="Times New Roman" w:hAnsi="Times New Roman" w:cs="Times New Roman"/>
              </w:rPr>
              <w:t>а</w:t>
            </w:r>
            <w:r w:rsidRPr="009562FB">
              <w:rPr>
                <w:rFonts w:ascii="Times New Roman" w:hAnsi="Times New Roman" w:cs="Times New Roman"/>
              </w:rPr>
              <w:t>ты деятельности ДОУ</w:t>
            </w:r>
          </w:p>
          <w:p w:rsidR="009562FB" w:rsidRPr="009562FB" w:rsidRDefault="009562FB" w:rsidP="009562FB">
            <w:pPr>
              <w:spacing w:after="0" w:line="240" w:lineRule="auto"/>
              <w:rPr>
                <w:rFonts w:ascii="Times New Roman" w:hAnsi="Times New Roman" w:cs="Times New Roman"/>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lastRenderedPageBreak/>
              <w:t>Участие в подготовке и организации социально-значимых мер</w:t>
            </w:r>
            <w:r w:rsidRPr="009562FB">
              <w:rPr>
                <w:rFonts w:ascii="Times New Roman" w:hAnsi="Times New Roman" w:cs="Times New Roman"/>
              </w:rPr>
              <w:t>о</w:t>
            </w:r>
            <w:r w:rsidRPr="009562FB">
              <w:rPr>
                <w:rFonts w:ascii="Times New Roman" w:hAnsi="Times New Roman" w:cs="Times New Roman"/>
              </w:rPr>
              <w:t>приятий (подготовка и внесение изменений в коллективный дог</w:t>
            </w:r>
            <w:r w:rsidRPr="009562FB">
              <w:rPr>
                <w:rFonts w:ascii="Times New Roman" w:hAnsi="Times New Roman" w:cs="Times New Roman"/>
              </w:rPr>
              <w:t>о</w:t>
            </w:r>
            <w:r w:rsidRPr="009562FB">
              <w:rPr>
                <w:rFonts w:ascii="Times New Roman" w:hAnsi="Times New Roman" w:cs="Times New Roman"/>
              </w:rPr>
              <w:t>вор, участие в подготовке к внесению изменений в положение об оплате труда работников и др.)</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Представление  профсоюзного комитета</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468"/>
        </w:trPr>
        <w:tc>
          <w:tcPr>
            <w:tcW w:w="1842" w:type="dxa"/>
            <w:vMerge/>
          </w:tcPr>
          <w:p w:rsidR="009562FB" w:rsidRPr="009562FB" w:rsidRDefault="009562FB" w:rsidP="009562FB">
            <w:pPr>
              <w:spacing w:after="0" w:line="240" w:lineRule="auto"/>
              <w:rPr>
                <w:rFonts w:ascii="Times New Roman" w:hAnsi="Times New Roman" w:cs="Times New Roman"/>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За общественную работу в должности председателя профсоюзн</w:t>
            </w:r>
            <w:r w:rsidRPr="009562FB">
              <w:rPr>
                <w:rFonts w:ascii="Times New Roman" w:hAnsi="Times New Roman" w:cs="Times New Roman"/>
              </w:rPr>
              <w:t>о</w:t>
            </w:r>
            <w:r w:rsidRPr="009562FB">
              <w:rPr>
                <w:rFonts w:ascii="Times New Roman" w:hAnsi="Times New Roman" w:cs="Times New Roman"/>
              </w:rPr>
              <w:t>го комитета</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 течение срока выборности, постоянно</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3,0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67"/>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изготовлении декораций, оформления ДОУ к праздн</w:t>
            </w:r>
            <w:r w:rsidRPr="009562FB">
              <w:rPr>
                <w:rFonts w:ascii="Times New Roman" w:hAnsi="Times New Roman" w:cs="Times New Roman"/>
              </w:rPr>
              <w:t>и</w:t>
            </w:r>
            <w:r w:rsidRPr="009562FB">
              <w:rPr>
                <w:rFonts w:ascii="Times New Roman" w:hAnsi="Times New Roman" w:cs="Times New Roman"/>
              </w:rPr>
              <w:t>кам, в субботниках и др. мероприятиях</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2,0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53"/>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Творческая, актерская инициатива  в проведении утренников, и</w:t>
            </w:r>
            <w:r w:rsidRPr="009562FB">
              <w:rPr>
                <w:rFonts w:ascii="Times New Roman" w:hAnsi="Times New Roman" w:cs="Times New Roman"/>
              </w:rPr>
              <w:t>с</w:t>
            </w:r>
            <w:r w:rsidRPr="009562FB">
              <w:rPr>
                <w:rFonts w:ascii="Times New Roman" w:hAnsi="Times New Roman" w:cs="Times New Roman"/>
              </w:rPr>
              <w:t>полнение ролей</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фотоотчет</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737"/>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Исполнительская дисциплина:</w:t>
            </w:r>
          </w:p>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  отсутствие замечаний по выполнению обязанностей по должн</w:t>
            </w:r>
            <w:r w:rsidRPr="009562FB">
              <w:rPr>
                <w:rFonts w:ascii="Times New Roman" w:hAnsi="Times New Roman" w:cs="Times New Roman"/>
              </w:rPr>
              <w:t>о</w:t>
            </w:r>
            <w:r w:rsidRPr="009562FB">
              <w:rPr>
                <w:rFonts w:ascii="Times New Roman" w:hAnsi="Times New Roman" w:cs="Times New Roman"/>
              </w:rPr>
              <w:t>сти, правил внутреннего трудового распорядка.</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195"/>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Отсутствие обоснованных жалоб родителей</w:t>
            </w:r>
          </w:p>
        </w:tc>
        <w:tc>
          <w:tcPr>
            <w:tcW w:w="3260" w:type="dxa"/>
          </w:tcPr>
          <w:p w:rsidR="009562FB" w:rsidRPr="009562FB" w:rsidRDefault="009562FB" w:rsidP="009562FB">
            <w:pPr>
              <w:spacing w:after="0" w:line="240" w:lineRule="auto"/>
              <w:rPr>
                <w:rFonts w:ascii="Times New Roman" w:hAnsi="Times New Roman" w:cs="Times New Roman"/>
              </w:rPr>
            </w:pP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2,0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36"/>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Отсутствие замечаний по выполнению инструкций (по охране жизни и здоровья детей, противопожарному режиму и т.д.)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контроля</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47"/>
        </w:trPr>
        <w:tc>
          <w:tcPr>
            <w:tcW w:w="1842" w:type="dxa"/>
            <w:vMerge/>
          </w:tcPr>
          <w:p w:rsidR="009562FB" w:rsidRPr="009562FB" w:rsidRDefault="009562FB" w:rsidP="009562FB">
            <w:pPr>
              <w:spacing w:after="0" w:line="240" w:lineRule="auto"/>
              <w:rPr>
                <w:rFonts w:ascii="Times New Roman" w:hAnsi="Times New Roman" w:cs="Times New Roman"/>
                <w:b/>
              </w:rPr>
            </w:pPr>
          </w:p>
        </w:tc>
        <w:tc>
          <w:tcPr>
            <w:tcW w:w="652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 xml:space="preserve">Отсутствие задолженности по родительской плате </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ежемесячных отч</w:t>
            </w:r>
            <w:r w:rsidRPr="009562FB">
              <w:rPr>
                <w:rFonts w:ascii="Times New Roman" w:hAnsi="Times New Roman" w:cs="Times New Roman"/>
              </w:rPr>
              <w:t>е</w:t>
            </w:r>
            <w:r w:rsidRPr="009562FB">
              <w:rPr>
                <w:rFonts w:ascii="Times New Roman" w:hAnsi="Times New Roman" w:cs="Times New Roman"/>
              </w:rPr>
              <w:t>тов</w:t>
            </w:r>
          </w:p>
        </w:tc>
        <w:tc>
          <w:tcPr>
            <w:tcW w:w="709"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1134" w:type="dxa"/>
          </w:tcPr>
          <w:p w:rsidR="009562FB" w:rsidRPr="009562FB" w:rsidRDefault="009562FB" w:rsidP="009562FB">
            <w:pPr>
              <w:spacing w:after="0" w:line="240" w:lineRule="auto"/>
              <w:jc w:val="center"/>
              <w:rPr>
                <w:rFonts w:ascii="Times New Roman" w:hAnsi="Times New Roman" w:cs="Times New Roman"/>
              </w:rPr>
            </w:pPr>
          </w:p>
        </w:tc>
        <w:tc>
          <w:tcPr>
            <w:tcW w:w="993"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1842" w:type="dxa"/>
            <w:vAlign w:val="center"/>
          </w:tcPr>
          <w:p w:rsidR="009562FB" w:rsidRPr="009562FB" w:rsidRDefault="009562FB" w:rsidP="009562FB">
            <w:pPr>
              <w:spacing w:after="0" w:line="240" w:lineRule="auto"/>
              <w:ind w:right="-108"/>
              <w:rPr>
                <w:rFonts w:ascii="Times New Roman" w:hAnsi="Times New Roman" w:cs="Times New Roman"/>
                <w:b/>
              </w:rPr>
            </w:pPr>
            <w:r w:rsidRPr="009562FB">
              <w:rPr>
                <w:rFonts w:ascii="Times New Roman" w:hAnsi="Times New Roman" w:cs="Times New Roman"/>
                <w:b/>
              </w:rPr>
              <w:t>Итого по крит</w:t>
            </w:r>
            <w:r w:rsidRPr="009562FB">
              <w:rPr>
                <w:rFonts w:ascii="Times New Roman" w:hAnsi="Times New Roman" w:cs="Times New Roman"/>
                <w:b/>
              </w:rPr>
              <w:t>е</w:t>
            </w:r>
            <w:r w:rsidRPr="009562FB">
              <w:rPr>
                <w:rFonts w:ascii="Times New Roman" w:hAnsi="Times New Roman" w:cs="Times New Roman"/>
                <w:b/>
              </w:rPr>
              <w:t>рию 8,</w:t>
            </w:r>
            <w:r w:rsidRPr="009562FB">
              <w:rPr>
                <w:rFonts w:ascii="Times New Roman" w:hAnsi="Times New Roman" w:cs="Times New Roman"/>
                <w:b/>
                <w:lang w:val="en-US"/>
              </w:rPr>
              <w:t xml:space="preserve"> max</w:t>
            </w:r>
          </w:p>
        </w:tc>
        <w:tc>
          <w:tcPr>
            <w:tcW w:w="6522"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12,0</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184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Всего по всем критериям</w:t>
            </w:r>
          </w:p>
        </w:tc>
        <w:tc>
          <w:tcPr>
            <w:tcW w:w="6522"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70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50,5</w:t>
            </w:r>
          </w:p>
        </w:tc>
        <w:tc>
          <w:tcPr>
            <w:tcW w:w="992" w:type="dxa"/>
          </w:tcPr>
          <w:p w:rsidR="009562FB" w:rsidRPr="009562FB" w:rsidRDefault="009562FB" w:rsidP="009562FB">
            <w:pPr>
              <w:spacing w:after="0" w:line="240" w:lineRule="auto"/>
              <w:rPr>
                <w:rFonts w:ascii="Times New Roman" w:hAnsi="Times New Roman" w:cs="Times New Roman"/>
              </w:rPr>
            </w:pPr>
          </w:p>
        </w:tc>
        <w:tc>
          <w:tcPr>
            <w:tcW w:w="1134" w:type="dxa"/>
          </w:tcPr>
          <w:p w:rsidR="009562FB" w:rsidRPr="009562FB" w:rsidRDefault="009562FB" w:rsidP="009562FB">
            <w:pPr>
              <w:spacing w:after="0" w:line="240" w:lineRule="auto"/>
              <w:rPr>
                <w:rFonts w:ascii="Times New Roman" w:hAnsi="Times New Roman" w:cs="Times New Roman"/>
              </w:rPr>
            </w:pPr>
          </w:p>
        </w:tc>
        <w:tc>
          <w:tcPr>
            <w:tcW w:w="993" w:type="dxa"/>
          </w:tcPr>
          <w:p w:rsidR="009562FB" w:rsidRPr="009562FB" w:rsidRDefault="009562FB" w:rsidP="009562FB">
            <w:pPr>
              <w:spacing w:after="0" w:line="240" w:lineRule="auto"/>
              <w:rPr>
                <w:rFonts w:ascii="Times New Roman" w:hAnsi="Times New Roman" w:cs="Times New Roman"/>
              </w:rPr>
            </w:pPr>
          </w:p>
        </w:tc>
      </w:tr>
    </w:tbl>
    <w:p w:rsidR="009562FB" w:rsidRPr="009562FB" w:rsidRDefault="009562FB" w:rsidP="009562FB">
      <w:pPr>
        <w:pStyle w:val="Style1"/>
        <w:widowControl/>
        <w:tabs>
          <w:tab w:val="left" w:leader="underscore" w:pos="7915"/>
        </w:tabs>
        <w:spacing w:line="240" w:lineRule="auto"/>
        <w:ind w:left="5988"/>
        <w:rPr>
          <w:rStyle w:val="FontStyle18"/>
          <w:sz w:val="20"/>
          <w:szCs w:val="20"/>
        </w:rPr>
      </w:pPr>
    </w:p>
    <w:p w:rsidR="009562FB" w:rsidRPr="009562FB" w:rsidRDefault="009562FB" w:rsidP="009562FB">
      <w:pPr>
        <w:pStyle w:val="Style14"/>
        <w:widowControl/>
        <w:tabs>
          <w:tab w:val="left" w:pos="763"/>
          <w:tab w:val="left" w:pos="2467"/>
        </w:tabs>
        <w:spacing w:line="240" w:lineRule="auto"/>
        <w:ind w:right="1256"/>
        <w:rPr>
          <w:rStyle w:val="FontStyle23"/>
        </w:rPr>
      </w:pPr>
      <w:r w:rsidRPr="009562FB">
        <w:rPr>
          <w:rStyle w:val="FontStyle23"/>
        </w:rPr>
        <w:t>Настоящий оценочный лист составлен в одном экземпляре.</w:t>
      </w:r>
    </w:p>
    <w:p w:rsidR="009562FB" w:rsidRPr="009562FB" w:rsidRDefault="009562FB" w:rsidP="009562FB">
      <w:pPr>
        <w:pStyle w:val="Style14"/>
        <w:widowControl/>
        <w:tabs>
          <w:tab w:val="left" w:pos="763"/>
          <w:tab w:val="left" w:pos="2467"/>
        </w:tabs>
        <w:spacing w:line="240" w:lineRule="auto"/>
        <w:ind w:right="1256"/>
        <w:rPr>
          <w:sz w:val="20"/>
          <w:szCs w:val="20"/>
        </w:rPr>
      </w:pPr>
      <w:r w:rsidRPr="009562FB">
        <w:rPr>
          <w:rStyle w:val="FontStyle23"/>
        </w:rPr>
        <w:t>«______» _______________</w:t>
      </w:r>
      <w:r w:rsidRPr="009562FB">
        <w:rPr>
          <w:rStyle w:val="FontStyle23"/>
        </w:rPr>
        <w:tab/>
        <w:t>20___ г.                                                                         /_______________/________________________/</w:t>
      </w:r>
    </w:p>
    <w:p w:rsidR="009562FB" w:rsidRPr="009562FB" w:rsidRDefault="009562FB" w:rsidP="009562FB">
      <w:pPr>
        <w:pStyle w:val="Style11"/>
        <w:widowControl/>
        <w:spacing w:line="240" w:lineRule="auto"/>
        <w:ind w:right="-1"/>
        <w:rPr>
          <w:sz w:val="20"/>
          <w:szCs w:val="20"/>
        </w:rPr>
      </w:pPr>
      <w:r w:rsidRPr="009562FB">
        <w:rPr>
          <w:rStyle w:val="FontStyle23"/>
        </w:rPr>
        <w:t>«Принято» «</w:t>
      </w:r>
      <w:r w:rsidRPr="009562FB">
        <w:rPr>
          <w:rStyle w:val="FontStyle23"/>
        </w:rPr>
        <w:tab/>
        <w:t>»</w:t>
      </w:r>
      <w:r w:rsidRPr="009562FB">
        <w:rPr>
          <w:rStyle w:val="FontStyle23"/>
        </w:rPr>
        <w:tab/>
        <w:t xml:space="preserve">___________20___  г.                         </w:t>
      </w:r>
      <w:r w:rsidRPr="009562FB">
        <w:rPr>
          <w:sz w:val="20"/>
          <w:szCs w:val="20"/>
        </w:rPr>
        <w:t>Ответственный за прием оценочных листов _____________ /_______________________/</w:t>
      </w: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p>
    <w:p w:rsidR="009562FB" w:rsidRDefault="009562FB" w:rsidP="009562FB">
      <w:pPr>
        <w:pStyle w:val="Style1"/>
        <w:widowControl/>
        <w:spacing w:line="240" w:lineRule="auto"/>
        <w:ind w:left="5988"/>
        <w:rPr>
          <w:rStyle w:val="FontStyle18"/>
          <w:sz w:val="20"/>
          <w:szCs w:val="20"/>
        </w:rPr>
      </w:pPr>
      <w:r w:rsidRPr="009562FB">
        <w:rPr>
          <w:rStyle w:val="FontStyle18"/>
          <w:sz w:val="20"/>
          <w:szCs w:val="20"/>
        </w:rPr>
        <w:lastRenderedPageBreak/>
        <w:t xml:space="preserve">Приложение № 2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к Приложению № 3 «Перечень выплат стимулирующего характера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в МБДОУ «Детский сад №17  «Журавушка» ст. Лысогорской»</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к Положению об оплате труда МБДОУ «Детский сад №17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«Журавушка» ст. Лысогорской»</w:t>
      </w:r>
    </w:p>
    <w:p w:rsidR="009562FB" w:rsidRPr="009562FB" w:rsidRDefault="009562FB" w:rsidP="009562FB">
      <w:pPr>
        <w:pStyle w:val="Style2"/>
        <w:widowControl/>
        <w:jc w:val="center"/>
        <w:rPr>
          <w:rStyle w:val="FontStyle17"/>
        </w:rPr>
      </w:pPr>
      <w:r w:rsidRPr="009562FB">
        <w:rPr>
          <w:rStyle w:val="FontStyle17"/>
        </w:rPr>
        <w:t>ОЦЕНОЧНЫЙ ЛИСТ</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rPr>
        <w:t>оценки выполнения утвержденных критериев и показателей результативности и эффективности работы инструктора по физической культуре</w:t>
      </w:r>
    </w:p>
    <w:p w:rsidR="009562FB" w:rsidRPr="009562FB" w:rsidRDefault="009562FB" w:rsidP="009562FB">
      <w:pPr>
        <w:pStyle w:val="Style3"/>
        <w:widowControl/>
        <w:spacing w:line="240" w:lineRule="auto"/>
        <w:jc w:val="center"/>
        <w:rPr>
          <w:rStyle w:val="FontStyle18"/>
          <w:b/>
          <w:sz w:val="20"/>
          <w:szCs w:val="20"/>
        </w:rPr>
      </w:pPr>
    </w:p>
    <w:p w:rsidR="009562FB" w:rsidRPr="009562FB" w:rsidRDefault="00BF79DB" w:rsidP="009562FB">
      <w:pPr>
        <w:pStyle w:val="Style3"/>
        <w:widowControl/>
        <w:spacing w:line="240" w:lineRule="auto"/>
        <w:jc w:val="center"/>
        <w:rPr>
          <w:rStyle w:val="FontStyle18"/>
          <w:sz w:val="20"/>
          <w:szCs w:val="20"/>
          <w:vertAlign w:val="superscript"/>
        </w:rPr>
      </w:pPr>
      <w:r w:rsidRPr="00BF79DB">
        <w:rPr>
          <w:sz w:val="20"/>
          <w:szCs w:val="20"/>
        </w:rPr>
        <w:pict>
          <v:line id="_x0000_s1026" style="position:absolute;left:0;text-align:left;z-index:251660288" from="129.3pt,1.5pt" to="615.3pt,1.5pt"/>
        </w:pict>
      </w:r>
      <w:r w:rsidR="009562FB" w:rsidRPr="009562FB">
        <w:rPr>
          <w:rStyle w:val="FontStyle18"/>
          <w:sz w:val="20"/>
          <w:szCs w:val="20"/>
          <w:vertAlign w:val="superscript"/>
        </w:rPr>
        <w:t>(фамилия, имя, отчество работника)</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rPr>
        <w:t>на выплату поощрительных выплат из стимулирующей части фонда оплаты труда за период работы с _______________________ по ________________________.</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vertAlign w:val="superscript"/>
        </w:rPr>
        <w:t xml:space="preserve">                                                                                                                                                                                                                                                                                 (указывается период работы)</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6379"/>
        <w:gridCol w:w="3260"/>
        <w:gridCol w:w="992"/>
        <w:gridCol w:w="870"/>
        <w:gridCol w:w="15"/>
        <w:gridCol w:w="15"/>
        <w:gridCol w:w="943"/>
        <w:gridCol w:w="45"/>
        <w:gridCol w:w="806"/>
      </w:tblGrid>
      <w:tr w:rsidR="009562FB" w:rsidRPr="009562FB" w:rsidTr="002C1EFB">
        <w:trPr>
          <w:cantSplit/>
          <w:trHeight w:val="468"/>
        </w:trPr>
        <w:tc>
          <w:tcPr>
            <w:tcW w:w="2269" w:type="dxa"/>
            <w:vMerge w:val="restart"/>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Наименование крит</w:t>
            </w:r>
            <w:r w:rsidRPr="009562FB">
              <w:rPr>
                <w:rFonts w:ascii="Times New Roman" w:hAnsi="Times New Roman" w:cs="Times New Roman"/>
                <w:b/>
                <w:sz w:val="20"/>
              </w:rPr>
              <w:t>е</w:t>
            </w:r>
            <w:r w:rsidRPr="009562FB">
              <w:rPr>
                <w:rFonts w:ascii="Times New Roman" w:hAnsi="Times New Roman" w:cs="Times New Roman"/>
                <w:b/>
                <w:sz w:val="20"/>
              </w:rPr>
              <w:t>рия</w:t>
            </w:r>
          </w:p>
        </w:tc>
        <w:tc>
          <w:tcPr>
            <w:tcW w:w="6379" w:type="dxa"/>
            <w:vMerge w:val="restart"/>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 xml:space="preserve">Показатель </w:t>
            </w:r>
          </w:p>
        </w:tc>
        <w:tc>
          <w:tcPr>
            <w:tcW w:w="3260" w:type="dxa"/>
            <w:vMerge w:val="restart"/>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Подтверждающие материалы</w:t>
            </w:r>
          </w:p>
        </w:tc>
        <w:tc>
          <w:tcPr>
            <w:tcW w:w="992" w:type="dxa"/>
            <w:vMerge w:val="restart"/>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утве</w:t>
            </w:r>
            <w:r w:rsidRPr="009562FB">
              <w:rPr>
                <w:rFonts w:ascii="Times New Roman" w:hAnsi="Times New Roman" w:cs="Times New Roman"/>
                <w:b/>
                <w:sz w:val="20"/>
              </w:rPr>
              <w:t>р</w:t>
            </w:r>
            <w:r w:rsidRPr="009562FB">
              <w:rPr>
                <w:rFonts w:ascii="Times New Roman" w:hAnsi="Times New Roman" w:cs="Times New Roman"/>
                <w:b/>
                <w:sz w:val="20"/>
              </w:rPr>
              <w:t>ждено</w:t>
            </w:r>
          </w:p>
        </w:tc>
        <w:tc>
          <w:tcPr>
            <w:tcW w:w="2694" w:type="dxa"/>
            <w:gridSpan w:val="6"/>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выполнено</w:t>
            </w:r>
          </w:p>
        </w:tc>
      </w:tr>
      <w:tr w:rsidR="009562FB" w:rsidRPr="009562FB" w:rsidTr="002C1EFB">
        <w:trPr>
          <w:cantSplit/>
          <w:trHeight w:val="588"/>
        </w:trPr>
        <w:tc>
          <w:tcPr>
            <w:tcW w:w="2269" w:type="dxa"/>
            <w:vMerge/>
          </w:tcPr>
          <w:p w:rsidR="009562FB" w:rsidRPr="009562FB" w:rsidRDefault="009562FB" w:rsidP="009562FB">
            <w:pPr>
              <w:spacing w:after="0" w:line="240" w:lineRule="auto"/>
              <w:jc w:val="center"/>
              <w:rPr>
                <w:rFonts w:ascii="Times New Roman" w:hAnsi="Times New Roman" w:cs="Times New Roman"/>
                <w:b/>
                <w:sz w:val="20"/>
              </w:rPr>
            </w:pPr>
          </w:p>
        </w:tc>
        <w:tc>
          <w:tcPr>
            <w:tcW w:w="6379" w:type="dxa"/>
            <w:vMerge/>
          </w:tcPr>
          <w:p w:rsidR="009562FB" w:rsidRPr="009562FB" w:rsidRDefault="009562FB" w:rsidP="009562FB">
            <w:pPr>
              <w:spacing w:after="0" w:line="240" w:lineRule="auto"/>
              <w:jc w:val="center"/>
              <w:rPr>
                <w:rFonts w:ascii="Times New Roman" w:hAnsi="Times New Roman" w:cs="Times New Roman"/>
                <w:b/>
                <w:sz w:val="20"/>
              </w:rPr>
            </w:pPr>
          </w:p>
        </w:tc>
        <w:tc>
          <w:tcPr>
            <w:tcW w:w="3260" w:type="dxa"/>
            <w:vMerge/>
          </w:tcPr>
          <w:p w:rsidR="009562FB" w:rsidRPr="009562FB" w:rsidRDefault="009562FB" w:rsidP="009562FB">
            <w:pPr>
              <w:spacing w:after="0" w:line="240" w:lineRule="auto"/>
              <w:jc w:val="center"/>
              <w:rPr>
                <w:rFonts w:ascii="Times New Roman" w:hAnsi="Times New Roman" w:cs="Times New Roman"/>
                <w:b/>
                <w:sz w:val="20"/>
              </w:rPr>
            </w:pPr>
          </w:p>
        </w:tc>
        <w:tc>
          <w:tcPr>
            <w:tcW w:w="992" w:type="dxa"/>
            <w:vMerge/>
          </w:tcPr>
          <w:p w:rsidR="009562FB" w:rsidRPr="009562FB" w:rsidRDefault="009562FB" w:rsidP="009562FB">
            <w:pPr>
              <w:spacing w:after="0" w:line="240" w:lineRule="auto"/>
              <w:jc w:val="center"/>
              <w:rPr>
                <w:rFonts w:ascii="Times New Roman" w:hAnsi="Times New Roman" w:cs="Times New Roman"/>
                <w:b/>
                <w:sz w:val="20"/>
              </w:rPr>
            </w:pPr>
          </w:p>
        </w:tc>
        <w:tc>
          <w:tcPr>
            <w:tcW w:w="900" w:type="dxa"/>
            <w:gridSpan w:val="3"/>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рабо</w:t>
            </w:r>
            <w:r w:rsidRPr="009562FB">
              <w:rPr>
                <w:rFonts w:ascii="Times New Roman" w:hAnsi="Times New Roman" w:cs="Times New Roman"/>
                <w:b/>
                <w:sz w:val="20"/>
              </w:rPr>
              <w:t>т</w:t>
            </w:r>
            <w:r w:rsidRPr="009562FB">
              <w:rPr>
                <w:rFonts w:ascii="Times New Roman" w:hAnsi="Times New Roman" w:cs="Times New Roman"/>
                <w:b/>
                <w:sz w:val="20"/>
              </w:rPr>
              <w:t>ник</w:t>
            </w:r>
          </w:p>
        </w:tc>
        <w:tc>
          <w:tcPr>
            <w:tcW w:w="943" w:type="dxa"/>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адм</w:t>
            </w:r>
            <w:r w:rsidRPr="009562FB">
              <w:rPr>
                <w:rFonts w:ascii="Times New Roman" w:hAnsi="Times New Roman" w:cs="Times New Roman"/>
                <w:b/>
                <w:sz w:val="20"/>
              </w:rPr>
              <w:t>и</w:t>
            </w:r>
            <w:r w:rsidRPr="009562FB">
              <w:rPr>
                <w:rFonts w:ascii="Times New Roman" w:hAnsi="Times New Roman" w:cs="Times New Roman"/>
                <w:b/>
                <w:sz w:val="20"/>
              </w:rPr>
              <w:t>нис</w:t>
            </w:r>
            <w:r w:rsidRPr="009562FB">
              <w:rPr>
                <w:rFonts w:ascii="Times New Roman" w:hAnsi="Times New Roman" w:cs="Times New Roman"/>
                <w:b/>
                <w:sz w:val="20"/>
              </w:rPr>
              <w:t>т</w:t>
            </w:r>
            <w:r w:rsidRPr="009562FB">
              <w:rPr>
                <w:rFonts w:ascii="Times New Roman" w:hAnsi="Times New Roman" w:cs="Times New Roman"/>
                <w:b/>
                <w:sz w:val="20"/>
              </w:rPr>
              <w:t>рация</w:t>
            </w:r>
          </w:p>
        </w:tc>
        <w:tc>
          <w:tcPr>
            <w:tcW w:w="851" w:type="dxa"/>
            <w:gridSpan w:val="2"/>
          </w:tcPr>
          <w:p w:rsidR="009562FB" w:rsidRPr="009562FB" w:rsidRDefault="009562FB" w:rsidP="009562FB">
            <w:pPr>
              <w:spacing w:after="0" w:line="240" w:lineRule="auto"/>
              <w:jc w:val="center"/>
              <w:rPr>
                <w:rFonts w:ascii="Times New Roman" w:hAnsi="Times New Roman" w:cs="Times New Roman"/>
                <w:b/>
                <w:sz w:val="20"/>
              </w:rPr>
            </w:pPr>
            <w:r w:rsidRPr="009562FB">
              <w:rPr>
                <w:rFonts w:ascii="Times New Roman" w:hAnsi="Times New Roman" w:cs="Times New Roman"/>
                <w:b/>
                <w:sz w:val="20"/>
              </w:rPr>
              <w:t>сре</w:t>
            </w:r>
            <w:r w:rsidRPr="009562FB">
              <w:rPr>
                <w:rFonts w:ascii="Times New Roman" w:hAnsi="Times New Roman" w:cs="Times New Roman"/>
                <w:b/>
                <w:sz w:val="20"/>
              </w:rPr>
              <w:t>д</w:t>
            </w:r>
            <w:r w:rsidRPr="009562FB">
              <w:rPr>
                <w:rFonts w:ascii="Times New Roman" w:hAnsi="Times New Roman" w:cs="Times New Roman"/>
                <w:b/>
                <w:sz w:val="20"/>
              </w:rPr>
              <w:t>ний балл</w:t>
            </w:r>
          </w:p>
        </w:tc>
      </w:tr>
      <w:tr w:rsidR="009562FB" w:rsidRPr="009562FB" w:rsidTr="002C1EFB">
        <w:trPr>
          <w:trHeight w:val="423"/>
        </w:trPr>
        <w:tc>
          <w:tcPr>
            <w:tcW w:w="226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1.</w:t>
            </w:r>
            <w:r w:rsidRPr="009562FB">
              <w:rPr>
                <w:rFonts w:ascii="Times New Roman" w:hAnsi="Times New Roman" w:cs="Times New Roman"/>
              </w:rPr>
              <w:t xml:space="preserve"> Повышение уровня самообразования</w:t>
            </w: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Работа по самообразованию: повышение квалификации путем участия в семинарах, секциях любого направления, повышающ</w:t>
            </w:r>
            <w:r w:rsidRPr="009562FB">
              <w:rPr>
                <w:rFonts w:ascii="Times New Roman" w:hAnsi="Times New Roman" w:cs="Times New Roman"/>
              </w:rPr>
              <w:t>е</w:t>
            </w:r>
            <w:r w:rsidRPr="009562FB">
              <w:rPr>
                <w:rFonts w:ascii="Times New Roman" w:hAnsi="Times New Roman" w:cs="Times New Roman"/>
              </w:rPr>
              <w:t>го общий творческий потенциал</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темы, плана, матери</w:t>
            </w:r>
            <w:r w:rsidRPr="009562FB">
              <w:rPr>
                <w:rFonts w:ascii="Times New Roman" w:hAnsi="Times New Roman" w:cs="Times New Roman"/>
              </w:rPr>
              <w:t>а</w:t>
            </w:r>
            <w:r w:rsidRPr="009562FB">
              <w:rPr>
                <w:rFonts w:ascii="Times New Roman" w:hAnsi="Times New Roman" w:cs="Times New Roman"/>
              </w:rPr>
              <w:t>ла по теме самообразованию</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0,5  </w:t>
            </w: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26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 xml:space="preserve">Итого по критерию, </w:t>
            </w:r>
            <w:r w:rsidRPr="009562FB">
              <w:rPr>
                <w:rFonts w:ascii="Times New Roman" w:hAnsi="Times New Roman" w:cs="Times New Roman"/>
                <w:b/>
                <w:lang w:val="en-US"/>
              </w:rPr>
              <w:t>max</w:t>
            </w:r>
            <w:r w:rsidRPr="009562FB">
              <w:rPr>
                <w:rFonts w:ascii="Times New Roman" w:hAnsi="Times New Roman" w:cs="Times New Roman"/>
                <w:b/>
              </w:rPr>
              <w:t xml:space="preserve"> 1</w:t>
            </w:r>
          </w:p>
        </w:tc>
        <w:tc>
          <w:tcPr>
            <w:tcW w:w="6379"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0,5</w:t>
            </w:r>
          </w:p>
        </w:tc>
        <w:tc>
          <w:tcPr>
            <w:tcW w:w="900" w:type="dxa"/>
            <w:gridSpan w:val="3"/>
          </w:tcPr>
          <w:p w:rsidR="009562FB" w:rsidRPr="009562FB" w:rsidRDefault="009562FB" w:rsidP="009562FB">
            <w:pPr>
              <w:spacing w:after="0" w:line="240" w:lineRule="auto"/>
              <w:rPr>
                <w:rFonts w:ascii="Times New Roman" w:hAnsi="Times New Roman" w:cs="Times New Roman"/>
                <w:b/>
              </w:rPr>
            </w:pPr>
          </w:p>
        </w:tc>
        <w:tc>
          <w:tcPr>
            <w:tcW w:w="943" w:type="dxa"/>
          </w:tcPr>
          <w:p w:rsidR="009562FB" w:rsidRPr="009562FB" w:rsidRDefault="009562FB" w:rsidP="009562FB">
            <w:pPr>
              <w:spacing w:after="0" w:line="240" w:lineRule="auto"/>
              <w:rPr>
                <w:rFonts w:ascii="Times New Roman" w:hAnsi="Times New Roman" w:cs="Times New Roman"/>
                <w:b/>
              </w:rPr>
            </w:pPr>
          </w:p>
        </w:tc>
        <w:tc>
          <w:tcPr>
            <w:tcW w:w="851" w:type="dxa"/>
            <w:gridSpan w:val="2"/>
          </w:tcPr>
          <w:p w:rsidR="009562FB" w:rsidRPr="009562FB" w:rsidRDefault="009562FB" w:rsidP="009562FB">
            <w:pPr>
              <w:spacing w:after="0" w:line="240" w:lineRule="auto"/>
              <w:rPr>
                <w:rFonts w:ascii="Times New Roman" w:hAnsi="Times New Roman" w:cs="Times New Roman"/>
                <w:b/>
              </w:rPr>
            </w:pPr>
          </w:p>
        </w:tc>
      </w:tr>
      <w:tr w:rsidR="009562FB" w:rsidRPr="009562FB" w:rsidTr="002C1EFB">
        <w:trPr>
          <w:trHeight w:val="275"/>
        </w:trPr>
        <w:tc>
          <w:tcPr>
            <w:tcW w:w="2269"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2. Реализация допо</w:t>
            </w:r>
            <w:r w:rsidRPr="009562FB">
              <w:rPr>
                <w:rFonts w:ascii="Times New Roman" w:hAnsi="Times New Roman" w:cs="Times New Roman"/>
              </w:rPr>
              <w:t>л</w:t>
            </w:r>
            <w:r w:rsidRPr="009562FB">
              <w:rPr>
                <w:rFonts w:ascii="Times New Roman" w:hAnsi="Times New Roman" w:cs="Times New Roman"/>
              </w:rPr>
              <w:t>нительных проектов (экскурсионные и экспедиционные программы, групп</w:t>
            </w:r>
            <w:r w:rsidRPr="009562FB">
              <w:rPr>
                <w:rFonts w:ascii="Times New Roman" w:hAnsi="Times New Roman" w:cs="Times New Roman"/>
              </w:rPr>
              <w:t>о</w:t>
            </w:r>
            <w:r w:rsidRPr="009562FB">
              <w:rPr>
                <w:rFonts w:ascii="Times New Roman" w:hAnsi="Times New Roman" w:cs="Times New Roman"/>
              </w:rPr>
              <w:t>вые и индивидуал</w:t>
            </w:r>
            <w:r w:rsidRPr="009562FB">
              <w:rPr>
                <w:rFonts w:ascii="Times New Roman" w:hAnsi="Times New Roman" w:cs="Times New Roman"/>
              </w:rPr>
              <w:t>ь</w:t>
            </w:r>
            <w:r w:rsidRPr="009562FB">
              <w:rPr>
                <w:rFonts w:ascii="Times New Roman" w:hAnsi="Times New Roman" w:cs="Times New Roman"/>
              </w:rPr>
              <w:t>ные  проекты, соц</w:t>
            </w:r>
            <w:r w:rsidRPr="009562FB">
              <w:rPr>
                <w:rFonts w:ascii="Times New Roman" w:hAnsi="Times New Roman" w:cs="Times New Roman"/>
              </w:rPr>
              <w:t>и</w:t>
            </w:r>
            <w:r w:rsidRPr="009562FB">
              <w:rPr>
                <w:rFonts w:ascii="Times New Roman" w:hAnsi="Times New Roman" w:cs="Times New Roman"/>
              </w:rPr>
              <w:t>альные проекты и др.)</w:t>
            </w: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методических разработок физкультурно-оздоровительной, здоровьесберегающей и спортивной напра</w:t>
            </w:r>
            <w:r w:rsidRPr="009562FB">
              <w:rPr>
                <w:rFonts w:ascii="Times New Roman" w:hAnsi="Times New Roman" w:cs="Times New Roman"/>
              </w:rPr>
              <w:t>в</w:t>
            </w:r>
            <w:r w:rsidRPr="009562FB">
              <w:rPr>
                <w:rFonts w:ascii="Times New Roman" w:hAnsi="Times New Roman" w:cs="Times New Roman"/>
              </w:rPr>
              <w:t>ленности</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Презентации, творческие отч</w:t>
            </w:r>
            <w:r w:rsidRPr="009562FB">
              <w:rPr>
                <w:rFonts w:ascii="Times New Roman" w:hAnsi="Times New Roman" w:cs="Times New Roman"/>
              </w:rPr>
              <w:t>е</w:t>
            </w:r>
            <w:r w:rsidRPr="009562FB">
              <w:rPr>
                <w:rFonts w:ascii="Times New Roman" w:hAnsi="Times New Roman" w:cs="Times New Roman"/>
              </w:rPr>
              <w:t>ты, обобщенный педагогич</w:t>
            </w:r>
            <w:r w:rsidRPr="009562FB">
              <w:rPr>
                <w:rFonts w:ascii="Times New Roman" w:hAnsi="Times New Roman" w:cs="Times New Roman"/>
              </w:rPr>
              <w:t>е</w:t>
            </w:r>
            <w:r w:rsidRPr="009562FB">
              <w:rPr>
                <w:rFonts w:ascii="Times New Roman" w:hAnsi="Times New Roman" w:cs="Times New Roman"/>
              </w:rPr>
              <w:t>ский опыт</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125"/>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Ведение кружков оздоровительной, спортивной направленности, группового проекта средний и старший дошкольный возраст (кружковая работа, проектная деятельность) младший дошкол</w:t>
            </w:r>
            <w:r w:rsidRPr="009562FB">
              <w:rPr>
                <w:rFonts w:ascii="Times New Roman" w:hAnsi="Times New Roman" w:cs="Times New Roman"/>
              </w:rPr>
              <w:t>ь</w:t>
            </w:r>
            <w:r w:rsidRPr="009562FB">
              <w:rPr>
                <w:rFonts w:ascii="Times New Roman" w:hAnsi="Times New Roman" w:cs="Times New Roman"/>
              </w:rPr>
              <w:t>ный возраст (проектная деятельность)</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 кружковой работы, отч</w:t>
            </w:r>
            <w:r w:rsidRPr="009562FB">
              <w:rPr>
                <w:rFonts w:ascii="Times New Roman" w:hAnsi="Times New Roman" w:cs="Times New Roman"/>
              </w:rPr>
              <w:t>е</w:t>
            </w:r>
            <w:r w:rsidRPr="009562FB">
              <w:rPr>
                <w:rFonts w:ascii="Times New Roman" w:hAnsi="Times New Roman" w:cs="Times New Roman"/>
              </w:rPr>
              <w:t>ты о проведенных мероприят</w:t>
            </w:r>
            <w:r w:rsidRPr="009562FB">
              <w:rPr>
                <w:rFonts w:ascii="Times New Roman" w:hAnsi="Times New Roman" w:cs="Times New Roman"/>
              </w:rPr>
              <w:t>и</w:t>
            </w:r>
            <w:r w:rsidRPr="009562FB">
              <w:rPr>
                <w:rFonts w:ascii="Times New Roman" w:hAnsi="Times New Roman" w:cs="Times New Roman"/>
              </w:rPr>
              <w:t>ях, фотоотчеты</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9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0" w:type="dxa"/>
            <w:vMerge/>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32"/>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Применение ИКТ, ТСО в педагогическом процессе</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фотоотчет</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760"/>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работы с социумом (спортивная школа, СМИ, общео</w:t>
            </w:r>
            <w:r w:rsidRPr="009562FB">
              <w:rPr>
                <w:rFonts w:ascii="Times New Roman" w:hAnsi="Times New Roman" w:cs="Times New Roman"/>
              </w:rPr>
              <w:t>б</w:t>
            </w:r>
            <w:r w:rsidRPr="009562FB">
              <w:rPr>
                <w:rFonts w:ascii="Times New Roman" w:hAnsi="Times New Roman" w:cs="Times New Roman"/>
              </w:rPr>
              <w:t>разовательная школа, поликлиника и т.д.)</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 работы, фотоматериалы</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99"/>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highlight w:val="green"/>
              </w:rPr>
            </w:pPr>
            <w:r w:rsidRPr="009562FB">
              <w:rPr>
                <w:rFonts w:ascii="Times New Roman" w:hAnsi="Times New Roman" w:cs="Times New Roman"/>
              </w:rPr>
              <w:t>Средний уровень</w:t>
            </w:r>
          </w:p>
        </w:tc>
        <w:tc>
          <w:tcPr>
            <w:tcW w:w="3260" w:type="dxa"/>
            <w:vMerge/>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32"/>
        </w:trPr>
        <w:tc>
          <w:tcPr>
            <w:tcW w:w="226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 xml:space="preserve">Итого по критерию </w:t>
            </w:r>
            <w:r w:rsidRPr="009562FB">
              <w:rPr>
                <w:rFonts w:ascii="Times New Roman" w:hAnsi="Times New Roman" w:cs="Times New Roman"/>
                <w:b/>
                <w:lang w:val="en-US"/>
              </w:rPr>
              <w:t>max</w:t>
            </w:r>
            <w:r w:rsidRPr="009562FB">
              <w:rPr>
                <w:rFonts w:ascii="Times New Roman" w:hAnsi="Times New Roman" w:cs="Times New Roman"/>
                <w:b/>
              </w:rPr>
              <w:t xml:space="preserve"> 2</w:t>
            </w:r>
          </w:p>
        </w:tc>
        <w:tc>
          <w:tcPr>
            <w:tcW w:w="6379"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3,5</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345"/>
        </w:trPr>
        <w:tc>
          <w:tcPr>
            <w:tcW w:w="2269"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3. Организация (уч</w:t>
            </w:r>
            <w:r w:rsidRPr="009562FB">
              <w:rPr>
                <w:rFonts w:ascii="Times New Roman" w:hAnsi="Times New Roman" w:cs="Times New Roman"/>
              </w:rPr>
              <w:t>а</w:t>
            </w:r>
            <w:r w:rsidRPr="009562FB">
              <w:rPr>
                <w:rFonts w:ascii="Times New Roman" w:hAnsi="Times New Roman" w:cs="Times New Roman"/>
              </w:rPr>
              <w:t>стие) системных и</w:t>
            </w:r>
            <w:r w:rsidRPr="009562FB">
              <w:rPr>
                <w:rFonts w:ascii="Times New Roman" w:hAnsi="Times New Roman" w:cs="Times New Roman"/>
              </w:rPr>
              <w:t>с</w:t>
            </w:r>
            <w:r w:rsidRPr="009562FB">
              <w:rPr>
                <w:rFonts w:ascii="Times New Roman" w:hAnsi="Times New Roman" w:cs="Times New Roman"/>
              </w:rPr>
              <w:t>следований, монит</w:t>
            </w:r>
            <w:r w:rsidRPr="009562FB">
              <w:rPr>
                <w:rFonts w:ascii="Times New Roman" w:hAnsi="Times New Roman" w:cs="Times New Roman"/>
              </w:rPr>
              <w:t>о</w:t>
            </w:r>
            <w:r w:rsidRPr="009562FB">
              <w:rPr>
                <w:rFonts w:ascii="Times New Roman" w:hAnsi="Times New Roman" w:cs="Times New Roman"/>
              </w:rPr>
              <w:t>ринга индивидуал</w:t>
            </w:r>
            <w:r w:rsidRPr="009562FB">
              <w:rPr>
                <w:rFonts w:ascii="Times New Roman" w:hAnsi="Times New Roman" w:cs="Times New Roman"/>
              </w:rPr>
              <w:t>ь</w:t>
            </w:r>
            <w:r w:rsidRPr="009562FB">
              <w:rPr>
                <w:rFonts w:ascii="Times New Roman" w:hAnsi="Times New Roman" w:cs="Times New Roman"/>
              </w:rPr>
              <w:t>ных достижений во</w:t>
            </w:r>
            <w:r w:rsidRPr="009562FB">
              <w:rPr>
                <w:rFonts w:ascii="Times New Roman" w:hAnsi="Times New Roman" w:cs="Times New Roman"/>
              </w:rPr>
              <w:t>с</w:t>
            </w:r>
            <w:r w:rsidRPr="009562FB">
              <w:rPr>
                <w:rFonts w:ascii="Times New Roman" w:hAnsi="Times New Roman" w:cs="Times New Roman"/>
              </w:rPr>
              <w:t xml:space="preserve">питанников. </w:t>
            </w:r>
          </w:p>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диагностики  физического развития воспитанников</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Диагностические методики и материалы. План коррекцио</w:t>
            </w:r>
            <w:r w:rsidRPr="009562FB">
              <w:rPr>
                <w:rFonts w:ascii="Times New Roman" w:hAnsi="Times New Roman" w:cs="Times New Roman"/>
              </w:rPr>
              <w:t>н</w:t>
            </w:r>
            <w:r w:rsidRPr="009562FB">
              <w:rPr>
                <w:rFonts w:ascii="Times New Roman" w:hAnsi="Times New Roman" w:cs="Times New Roman"/>
              </w:rPr>
              <w:t>ной работы</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00" w:type="dxa"/>
            <w:gridSpan w:val="3"/>
          </w:tcPr>
          <w:p w:rsidR="009562FB" w:rsidRPr="009562FB" w:rsidRDefault="009562FB" w:rsidP="009562FB">
            <w:pPr>
              <w:spacing w:after="0" w:line="240" w:lineRule="auto"/>
              <w:rPr>
                <w:rFonts w:ascii="Times New Roman" w:hAnsi="Times New Roman" w:cs="Times New Roman"/>
              </w:rPr>
            </w:pPr>
          </w:p>
        </w:tc>
        <w:tc>
          <w:tcPr>
            <w:tcW w:w="943" w:type="dxa"/>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02"/>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Уровень выполнения основной общеобразовательной програ</w:t>
            </w:r>
            <w:r w:rsidRPr="009562FB">
              <w:rPr>
                <w:rFonts w:ascii="Times New Roman" w:hAnsi="Times New Roman" w:cs="Times New Roman"/>
              </w:rPr>
              <w:t>м</w:t>
            </w:r>
            <w:r w:rsidRPr="009562FB">
              <w:rPr>
                <w:rFonts w:ascii="Times New Roman" w:hAnsi="Times New Roman" w:cs="Times New Roman"/>
              </w:rPr>
              <w:t xml:space="preserve">мы дошкольного образования </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мониторинга</w:t>
            </w:r>
          </w:p>
        </w:tc>
        <w:tc>
          <w:tcPr>
            <w:tcW w:w="992" w:type="dxa"/>
            <w:vAlign w:val="center"/>
          </w:tcPr>
          <w:p w:rsidR="009562FB" w:rsidRPr="009562FB" w:rsidRDefault="009562FB" w:rsidP="009562FB">
            <w:pPr>
              <w:spacing w:after="0" w:line="240" w:lineRule="auto"/>
              <w:rPr>
                <w:rFonts w:ascii="Times New Roman" w:hAnsi="Times New Roman" w:cs="Times New Roman"/>
              </w:rPr>
            </w:pP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96"/>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70-100%</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4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50-69%</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72"/>
        </w:trPr>
        <w:tc>
          <w:tcPr>
            <w:tcW w:w="2269"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Подготовка и участие  воспитанников  в спортивных соревнов</w:t>
            </w:r>
            <w:r w:rsidRPr="009562FB">
              <w:rPr>
                <w:rFonts w:ascii="Times New Roman" w:hAnsi="Times New Roman" w:cs="Times New Roman"/>
              </w:rPr>
              <w:t>а</w:t>
            </w:r>
            <w:r w:rsidRPr="009562FB">
              <w:rPr>
                <w:rFonts w:ascii="Times New Roman" w:hAnsi="Times New Roman" w:cs="Times New Roman"/>
              </w:rPr>
              <w:t>ниях:</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ДОУ;</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Грамоты, дипломы, сертифик</w:t>
            </w:r>
            <w:r w:rsidRPr="009562FB">
              <w:rPr>
                <w:rFonts w:ascii="Times New Roman" w:hAnsi="Times New Roman" w:cs="Times New Roman"/>
              </w:rPr>
              <w:t>а</w:t>
            </w:r>
            <w:r w:rsidRPr="009562FB">
              <w:rPr>
                <w:rFonts w:ascii="Times New Roman" w:hAnsi="Times New Roman" w:cs="Times New Roman"/>
              </w:rPr>
              <w:t>ты, фотоотчеты.</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76"/>
        </w:trPr>
        <w:tc>
          <w:tcPr>
            <w:tcW w:w="2269"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379"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района;</w:t>
            </w:r>
          </w:p>
        </w:tc>
        <w:tc>
          <w:tcPr>
            <w:tcW w:w="3260"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992" w:type="dxa"/>
            <w:tcBorders>
              <w:bottom w:val="single" w:sz="4" w:space="0" w:color="auto"/>
            </w:tcBorders>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958" w:type="dxa"/>
            <w:gridSpan w:val="2"/>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851" w:type="dxa"/>
            <w:gridSpan w:val="2"/>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86"/>
        </w:trPr>
        <w:tc>
          <w:tcPr>
            <w:tcW w:w="2269"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края.</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0,7</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26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 xml:space="preserve">Итого по критерию </w:t>
            </w:r>
            <w:r w:rsidRPr="009562FB">
              <w:rPr>
                <w:rFonts w:ascii="Times New Roman" w:hAnsi="Times New Roman" w:cs="Times New Roman"/>
                <w:b/>
                <w:lang w:val="en-US"/>
              </w:rPr>
              <w:t>max</w:t>
            </w:r>
            <w:r w:rsidRPr="009562FB">
              <w:rPr>
                <w:rFonts w:ascii="Times New Roman" w:hAnsi="Times New Roman" w:cs="Times New Roman"/>
                <w:b/>
              </w:rPr>
              <w:t xml:space="preserve"> 3</w:t>
            </w:r>
          </w:p>
        </w:tc>
        <w:tc>
          <w:tcPr>
            <w:tcW w:w="6379"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3,0</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732"/>
        </w:trPr>
        <w:tc>
          <w:tcPr>
            <w:tcW w:w="2269"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4. Реализация мер</w:t>
            </w:r>
            <w:r w:rsidRPr="009562FB">
              <w:rPr>
                <w:rFonts w:ascii="Times New Roman" w:hAnsi="Times New Roman" w:cs="Times New Roman"/>
              </w:rPr>
              <w:t>о</w:t>
            </w:r>
            <w:r w:rsidRPr="009562FB">
              <w:rPr>
                <w:rFonts w:ascii="Times New Roman" w:hAnsi="Times New Roman" w:cs="Times New Roman"/>
              </w:rPr>
              <w:t>приятий, обеспеч</w:t>
            </w:r>
            <w:r w:rsidRPr="009562FB">
              <w:rPr>
                <w:rFonts w:ascii="Times New Roman" w:hAnsi="Times New Roman" w:cs="Times New Roman"/>
              </w:rPr>
              <w:t>и</w:t>
            </w:r>
            <w:r w:rsidRPr="009562FB">
              <w:rPr>
                <w:rFonts w:ascii="Times New Roman" w:hAnsi="Times New Roman" w:cs="Times New Roman"/>
              </w:rPr>
              <w:t>вающих взаимоде</w:t>
            </w:r>
            <w:r w:rsidRPr="009562FB">
              <w:rPr>
                <w:rFonts w:ascii="Times New Roman" w:hAnsi="Times New Roman" w:cs="Times New Roman"/>
              </w:rPr>
              <w:t>й</w:t>
            </w:r>
            <w:r w:rsidRPr="009562FB">
              <w:rPr>
                <w:rFonts w:ascii="Times New Roman" w:hAnsi="Times New Roman" w:cs="Times New Roman"/>
              </w:rPr>
              <w:t>ствие с родителями воспитанников.</w:t>
            </w: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взаимодействия с семьями воспитанников, разнообр</w:t>
            </w:r>
            <w:r w:rsidRPr="009562FB">
              <w:rPr>
                <w:rFonts w:ascii="Times New Roman" w:hAnsi="Times New Roman" w:cs="Times New Roman"/>
              </w:rPr>
              <w:t>а</w:t>
            </w:r>
            <w:r w:rsidRPr="009562FB">
              <w:rPr>
                <w:rFonts w:ascii="Times New Roman" w:hAnsi="Times New Roman" w:cs="Times New Roman"/>
              </w:rPr>
              <w:t>зие форм работы с родителями:</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-аналитическое направление: анкетирование, тестирование.</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 Результаты анкетиров</w:t>
            </w:r>
            <w:r w:rsidRPr="009562FB">
              <w:rPr>
                <w:rFonts w:ascii="Times New Roman" w:hAnsi="Times New Roman" w:cs="Times New Roman"/>
              </w:rPr>
              <w:t>а</w:t>
            </w:r>
            <w:r w:rsidRPr="009562FB">
              <w:rPr>
                <w:rFonts w:ascii="Times New Roman" w:hAnsi="Times New Roman" w:cs="Times New Roman"/>
              </w:rPr>
              <w:t>ния, тестирования.</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532"/>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-познавательное направление: обогащение семьи знаниями (ко</w:t>
            </w:r>
            <w:r w:rsidRPr="009562FB">
              <w:rPr>
                <w:rFonts w:ascii="Times New Roman" w:hAnsi="Times New Roman" w:cs="Times New Roman"/>
              </w:rPr>
              <w:t>н</w:t>
            </w:r>
            <w:r w:rsidRPr="009562FB">
              <w:rPr>
                <w:rFonts w:ascii="Times New Roman" w:hAnsi="Times New Roman" w:cs="Times New Roman"/>
              </w:rPr>
              <w:t>сультации, родительские всеобучи и др.);</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Материалы консультаций</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-информационное направление: стенды, папки-передвижки, т</w:t>
            </w:r>
            <w:r w:rsidRPr="009562FB">
              <w:rPr>
                <w:rFonts w:ascii="Times New Roman" w:hAnsi="Times New Roman" w:cs="Times New Roman"/>
              </w:rPr>
              <w:t>е</w:t>
            </w:r>
            <w:r w:rsidRPr="009562FB">
              <w:rPr>
                <w:rFonts w:ascii="Times New Roman" w:hAnsi="Times New Roman" w:cs="Times New Roman"/>
              </w:rPr>
              <w:t>матические выставки, буклеты, карточки-методички и т.д.;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Информационный материал</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-досуговое направление: спортивные  праздники, развлечения и др.</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Фотоотчет </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70"/>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использование ИКТ в работе с родителями</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Интернет-консультации</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rPr>
                <w:rFonts w:ascii="Times New Roman" w:hAnsi="Times New Roman" w:cs="Times New Roman"/>
              </w:rPr>
            </w:pPr>
          </w:p>
        </w:tc>
        <w:tc>
          <w:tcPr>
            <w:tcW w:w="958" w:type="dxa"/>
            <w:gridSpan w:val="2"/>
          </w:tcPr>
          <w:p w:rsidR="009562FB" w:rsidRPr="009562FB" w:rsidRDefault="009562FB" w:rsidP="009562FB">
            <w:pPr>
              <w:spacing w:after="0" w:line="240" w:lineRule="auto"/>
              <w:rPr>
                <w:rFonts w:ascii="Times New Roman" w:hAnsi="Times New Roman" w:cs="Times New Roman"/>
              </w:rPr>
            </w:pPr>
          </w:p>
        </w:tc>
        <w:tc>
          <w:tcPr>
            <w:tcW w:w="851" w:type="dxa"/>
            <w:gridSpan w:val="2"/>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269" w:type="dxa"/>
            <w:vMerge/>
            <w:tcBorders>
              <w:top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позитивных отзывов в адрес педагога со стороны род</w:t>
            </w:r>
            <w:r w:rsidRPr="009562FB">
              <w:rPr>
                <w:rFonts w:ascii="Times New Roman" w:hAnsi="Times New Roman" w:cs="Times New Roman"/>
              </w:rPr>
              <w:t>и</w:t>
            </w:r>
            <w:r w:rsidRPr="009562FB">
              <w:rPr>
                <w:rFonts w:ascii="Times New Roman" w:hAnsi="Times New Roman" w:cs="Times New Roman"/>
              </w:rPr>
              <w:t>телей</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Книга отзывов </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4"/>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работе Консультативного пункта</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Отметка в журнале  ведения лекций</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2269"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4</w:t>
            </w:r>
          </w:p>
        </w:tc>
        <w:tc>
          <w:tcPr>
            <w:tcW w:w="6379" w:type="dxa"/>
          </w:tcPr>
          <w:p w:rsidR="009562FB" w:rsidRPr="009562FB" w:rsidRDefault="009562FB" w:rsidP="009562FB">
            <w:pPr>
              <w:spacing w:after="0" w:line="240" w:lineRule="auto"/>
              <w:jc w:val="center"/>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615"/>
        </w:trPr>
        <w:tc>
          <w:tcPr>
            <w:tcW w:w="2269"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5. Участие педагогов в разработке и реал</w:t>
            </w:r>
            <w:r w:rsidRPr="009562FB">
              <w:rPr>
                <w:rFonts w:ascii="Times New Roman" w:hAnsi="Times New Roman" w:cs="Times New Roman"/>
              </w:rPr>
              <w:t>и</w:t>
            </w:r>
            <w:r w:rsidRPr="009562FB">
              <w:rPr>
                <w:rFonts w:ascii="Times New Roman" w:hAnsi="Times New Roman" w:cs="Times New Roman"/>
              </w:rPr>
              <w:t>зации основной о</w:t>
            </w:r>
            <w:r w:rsidRPr="009562FB">
              <w:rPr>
                <w:rFonts w:ascii="Times New Roman" w:hAnsi="Times New Roman" w:cs="Times New Roman"/>
              </w:rPr>
              <w:t>б</w:t>
            </w:r>
            <w:r w:rsidRPr="009562FB">
              <w:rPr>
                <w:rFonts w:ascii="Times New Roman" w:hAnsi="Times New Roman" w:cs="Times New Roman"/>
              </w:rPr>
              <w:t>щеобразовательной программы дошкол</w:t>
            </w:r>
            <w:r w:rsidRPr="009562FB">
              <w:rPr>
                <w:rFonts w:ascii="Times New Roman" w:hAnsi="Times New Roman" w:cs="Times New Roman"/>
              </w:rPr>
              <w:t>ь</w:t>
            </w:r>
            <w:r w:rsidRPr="009562FB">
              <w:rPr>
                <w:rFonts w:ascii="Times New Roman" w:hAnsi="Times New Roman" w:cs="Times New Roman"/>
              </w:rPr>
              <w:t>ного образования</w:t>
            </w: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Проведение открытых мероприятий, выступления на  методич</w:t>
            </w:r>
            <w:r w:rsidRPr="009562FB">
              <w:rPr>
                <w:rFonts w:ascii="Times New Roman" w:hAnsi="Times New Roman" w:cs="Times New Roman"/>
              </w:rPr>
              <w:t>е</w:t>
            </w:r>
            <w:r w:rsidRPr="009562FB">
              <w:rPr>
                <w:rFonts w:ascii="Times New Roman" w:hAnsi="Times New Roman" w:cs="Times New Roman"/>
              </w:rPr>
              <w:t>ских объединениях, семинарах:</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текстов выступлений, самоанализ, фотоотчеты</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15"/>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ДОУ</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07"/>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района</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Участие педагога в конкурсах  профессионального мастерства</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Конкурсный материал, фотоо</w:t>
            </w:r>
            <w:r w:rsidRPr="009562FB">
              <w:rPr>
                <w:rFonts w:ascii="Times New Roman" w:hAnsi="Times New Roman" w:cs="Times New Roman"/>
              </w:rPr>
              <w:t>т</w:t>
            </w:r>
            <w:r w:rsidRPr="009562FB">
              <w:rPr>
                <w:rFonts w:ascii="Times New Roman" w:hAnsi="Times New Roman" w:cs="Times New Roman"/>
              </w:rPr>
              <w:t>чет</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районном уровне</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краевом уровне</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Российской Федерации</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40"/>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Качественное  и своевременное  планирование и ведение  обр</w:t>
            </w:r>
            <w:r w:rsidRPr="009562FB">
              <w:rPr>
                <w:rFonts w:ascii="Times New Roman" w:hAnsi="Times New Roman" w:cs="Times New Roman"/>
              </w:rPr>
              <w:t>а</w:t>
            </w:r>
            <w:r w:rsidRPr="009562FB">
              <w:rPr>
                <w:rFonts w:ascii="Times New Roman" w:hAnsi="Times New Roman" w:cs="Times New Roman"/>
              </w:rPr>
              <w:t>зовательной деятельности, ведение  перспективных и календа</w:t>
            </w:r>
            <w:r w:rsidRPr="009562FB">
              <w:rPr>
                <w:rFonts w:ascii="Times New Roman" w:hAnsi="Times New Roman" w:cs="Times New Roman"/>
              </w:rPr>
              <w:t>р</w:t>
            </w:r>
            <w:r w:rsidRPr="009562FB">
              <w:rPr>
                <w:rFonts w:ascii="Times New Roman" w:hAnsi="Times New Roman" w:cs="Times New Roman"/>
              </w:rPr>
              <w:t xml:space="preserve">ных планов, конспектов </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и оформление док</w:t>
            </w:r>
            <w:r w:rsidRPr="009562FB">
              <w:rPr>
                <w:rFonts w:ascii="Times New Roman" w:hAnsi="Times New Roman" w:cs="Times New Roman"/>
              </w:rPr>
              <w:t>у</w:t>
            </w:r>
            <w:r w:rsidRPr="009562FB">
              <w:rPr>
                <w:rFonts w:ascii="Times New Roman" w:hAnsi="Times New Roman" w:cs="Times New Roman"/>
              </w:rPr>
              <w:t>ментации в установленные ср</w:t>
            </w:r>
            <w:r w:rsidRPr="009562FB">
              <w:rPr>
                <w:rFonts w:ascii="Times New Roman" w:hAnsi="Times New Roman" w:cs="Times New Roman"/>
              </w:rPr>
              <w:t>о</w:t>
            </w:r>
            <w:r w:rsidRPr="009562FB">
              <w:rPr>
                <w:rFonts w:ascii="Times New Roman" w:hAnsi="Times New Roman" w:cs="Times New Roman"/>
              </w:rPr>
              <w:t>ки</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30"/>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взаимодействия с воспитателями, медсестрой</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отчет медсестры</w:t>
            </w:r>
          </w:p>
        </w:tc>
        <w:tc>
          <w:tcPr>
            <w:tcW w:w="992" w:type="dxa"/>
            <w:vAlign w:val="center"/>
          </w:tcPr>
          <w:p w:rsidR="009562FB" w:rsidRPr="009562FB" w:rsidRDefault="009562FB" w:rsidP="009562FB">
            <w:pPr>
              <w:spacing w:after="0" w:line="240" w:lineRule="auto"/>
              <w:rPr>
                <w:rFonts w:ascii="Times New Roman" w:hAnsi="Times New Roman" w:cs="Times New Roman"/>
              </w:rPr>
            </w:pP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85"/>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180"/>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269" w:type="dxa"/>
          </w:tcPr>
          <w:p w:rsidR="009562FB" w:rsidRPr="009562FB" w:rsidRDefault="009562FB" w:rsidP="009562FB">
            <w:pPr>
              <w:spacing w:after="0" w:line="240" w:lineRule="auto"/>
              <w:jc w:val="center"/>
              <w:rPr>
                <w:rFonts w:ascii="Times New Roman" w:hAnsi="Times New Roman" w:cs="Times New Roman"/>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5</w:t>
            </w:r>
          </w:p>
        </w:tc>
        <w:tc>
          <w:tcPr>
            <w:tcW w:w="6379" w:type="dxa"/>
          </w:tcPr>
          <w:p w:rsidR="009562FB" w:rsidRPr="009562FB" w:rsidRDefault="009562FB" w:rsidP="009562FB">
            <w:pPr>
              <w:spacing w:after="0" w:line="240" w:lineRule="auto"/>
              <w:jc w:val="center"/>
              <w:rPr>
                <w:rFonts w:ascii="Times New Roman" w:hAnsi="Times New Roman" w:cs="Times New Roman"/>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992" w:type="dxa"/>
            <w:vAlign w:val="center"/>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6,5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269"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6. Организация фи</w:t>
            </w:r>
            <w:r w:rsidRPr="009562FB">
              <w:rPr>
                <w:rFonts w:ascii="Times New Roman" w:hAnsi="Times New Roman" w:cs="Times New Roman"/>
              </w:rPr>
              <w:t>з</w:t>
            </w:r>
            <w:r w:rsidRPr="009562FB">
              <w:rPr>
                <w:rFonts w:ascii="Times New Roman" w:hAnsi="Times New Roman" w:cs="Times New Roman"/>
              </w:rPr>
              <w:t>культурно-оздоровительной  работы</w:t>
            </w: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Наличие авторских методических материалов для работы с детьми и родителями по сохранению и укреплению здоровья.</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Методические материалы</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Организация деятельности воспитанников в каникулярное вр</w:t>
            </w:r>
            <w:r w:rsidRPr="009562FB">
              <w:rPr>
                <w:rFonts w:ascii="Times New Roman" w:hAnsi="Times New Roman" w:cs="Times New Roman"/>
              </w:rPr>
              <w:t>е</w:t>
            </w:r>
            <w:r w:rsidRPr="009562FB">
              <w:rPr>
                <w:rFonts w:ascii="Times New Roman" w:hAnsi="Times New Roman" w:cs="Times New Roman"/>
              </w:rPr>
              <w:t>мя, в летний оздоровительный период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плана работы, фотоо</w:t>
            </w:r>
            <w:r w:rsidRPr="009562FB">
              <w:rPr>
                <w:rFonts w:ascii="Times New Roman" w:hAnsi="Times New Roman" w:cs="Times New Roman"/>
              </w:rPr>
              <w:t>т</w:t>
            </w:r>
            <w:r w:rsidRPr="009562FB">
              <w:rPr>
                <w:rFonts w:ascii="Times New Roman" w:hAnsi="Times New Roman" w:cs="Times New Roman"/>
              </w:rPr>
              <w:t>чет</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19"/>
        </w:trPr>
        <w:tc>
          <w:tcPr>
            <w:tcW w:w="2269" w:type="dxa"/>
            <w:vMerge/>
          </w:tcPr>
          <w:p w:rsidR="009562FB" w:rsidRPr="009562FB" w:rsidRDefault="009562FB" w:rsidP="009562FB">
            <w:pPr>
              <w:pStyle w:val="Style7"/>
              <w:widowControl/>
              <w:rPr>
                <w:b/>
                <w:sz w:val="20"/>
                <w:szCs w:val="20"/>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 xml:space="preserve"> Выполнение режима двигательной активности (закаливание, утренняя гимнастика, психогимнастика, физминутки, дыхат. у</w:t>
            </w:r>
            <w:r w:rsidRPr="009562FB">
              <w:rPr>
                <w:rFonts w:ascii="Times New Roman" w:hAnsi="Times New Roman" w:cs="Times New Roman"/>
              </w:rPr>
              <w:t>п</w:t>
            </w:r>
            <w:r w:rsidRPr="009562FB">
              <w:rPr>
                <w:rFonts w:ascii="Times New Roman" w:hAnsi="Times New Roman" w:cs="Times New Roman"/>
              </w:rPr>
              <w:t>ражнения и т.д.)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85"/>
        </w:trPr>
        <w:tc>
          <w:tcPr>
            <w:tcW w:w="2269" w:type="dxa"/>
            <w:vMerge/>
          </w:tcPr>
          <w:p w:rsidR="009562FB" w:rsidRPr="009562FB" w:rsidRDefault="009562FB" w:rsidP="009562FB">
            <w:pPr>
              <w:pStyle w:val="Style7"/>
              <w:widowControl/>
              <w:rPr>
                <w:b/>
                <w:sz w:val="20"/>
                <w:szCs w:val="20"/>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Организация и проведение совместных физкультурно- оздоров</w:t>
            </w:r>
            <w:r w:rsidRPr="009562FB">
              <w:rPr>
                <w:rFonts w:ascii="Times New Roman" w:hAnsi="Times New Roman" w:cs="Times New Roman"/>
              </w:rPr>
              <w:t>и</w:t>
            </w:r>
            <w:r w:rsidRPr="009562FB">
              <w:rPr>
                <w:rFonts w:ascii="Times New Roman" w:hAnsi="Times New Roman" w:cs="Times New Roman"/>
              </w:rPr>
              <w:t>тельных мероприятий с детьми и родителями</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Фотоотчет</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2269" w:type="dxa"/>
            <w:vAlign w:val="center"/>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6</w:t>
            </w:r>
          </w:p>
        </w:tc>
        <w:tc>
          <w:tcPr>
            <w:tcW w:w="6379" w:type="dxa"/>
          </w:tcPr>
          <w:p w:rsidR="009562FB" w:rsidRPr="009562FB" w:rsidRDefault="009562FB" w:rsidP="009562FB">
            <w:pPr>
              <w:spacing w:after="0" w:line="240" w:lineRule="auto"/>
              <w:jc w:val="center"/>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2,0</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647"/>
        </w:trPr>
        <w:tc>
          <w:tcPr>
            <w:tcW w:w="2269"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 Создание элеме</w:t>
            </w:r>
            <w:r w:rsidRPr="009562FB">
              <w:rPr>
                <w:rFonts w:ascii="Times New Roman" w:hAnsi="Times New Roman" w:cs="Times New Roman"/>
              </w:rPr>
              <w:t>н</w:t>
            </w:r>
            <w:r w:rsidRPr="009562FB">
              <w:rPr>
                <w:rFonts w:ascii="Times New Roman" w:hAnsi="Times New Roman" w:cs="Times New Roman"/>
              </w:rPr>
              <w:t>тов образовательной инфраструктуры (оформление кабин</w:t>
            </w:r>
            <w:r w:rsidRPr="009562FB">
              <w:rPr>
                <w:rFonts w:ascii="Times New Roman" w:hAnsi="Times New Roman" w:cs="Times New Roman"/>
              </w:rPr>
              <w:t>е</w:t>
            </w:r>
            <w:r w:rsidRPr="009562FB">
              <w:rPr>
                <w:rFonts w:ascii="Times New Roman" w:hAnsi="Times New Roman" w:cs="Times New Roman"/>
              </w:rPr>
              <w:lastRenderedPageBreak/>
              <w:t xml:space="preserve">та, музея и пр.) </w:t>
            </w:r>
          </w:p>
        </w:tc>
        <w:tc>
          <w:tcPr>
            <w:tcW w:w="6379" w:type="dxa"/>
          </w:tcPr>
          <w:p w:rsidR="009562FB" w:rsidRPr="009562FB" w:rsidRDefault="009562FB" w:rsidP="009562FB">
            <w:pPr>
              <w:spacing w:after="0" w:line="240" w:lineRule="auto"/>
              <w:rPr>
                <w:rFonts w:ascii="Times New Roman" w:hAnsi="Times New Roman" w:cs="Times New Roman"/>
              </w:rPr>
            </w:pP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контроля, фотоо</w:t>
            </w:r>
            <w:r w:rsidRPr="009562FB">
              <w:rPr>
                <w:rFonts w:ascii="Times New Roman" w:hAnsi="Times New Roman" w:cs="Times New Roman"/>
              </w:rPr>
              <w:t>т</w:t>
            </w:r>
            <w:r w:rsidRPr="009562FB">
              <w:rPr>
                <w:rFonts w:ascii="Times New Roman" w:hAnsi="Times New Roman" w:cs="Times New Roman"/>
              </w:rPr>
              <w:t>чет, самоанализ, публикации на сайте ДОУ</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3"/>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0,7</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92"/>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оформлении  групповых физкультурных уголков</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Самоанализ </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2"/>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46"/>
        </w:trPr>
        <w:tc>
          <w:tcPr>
            <w:tcW w:w="2269"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 xml:space="preserve">Итого по критерию </w:t>
            </w:r>
            <w:r w:rsidRPr="009562FB">
              <w:rPr>
                <w:rFonts w:ascii="Times New Roman" w:hAnsi="Times New Roman" w:cs="Times New Roman"/>
                <w:b/>
                <w:lang w:val="en-US"/>
              </w:rPr>
              <w:t>max</w:t>
            </w:r>
            <w:r w:rsidRPr="009562FB">
              <w:rPr>
                <w:rFonts w:ascii="Times New Roman" w:hAnsi="Times New Roman" w:cs="Times New Roman"/>
                <w:b/>
              </w:rPr>
              <w:t xml:space="preserve"> 7</w:t>
            </w:r>
          </w:p>
        </w:tc>
        <w:tc>
          <w:tcPr>
            <w:tcW w:w="6379" w:type="dxa"/>
          </w:tcPr>
          <w:p w:rsidR="009562FB" w:rsidRPr="009562FB" w:rsidRDefault="009562FB" w:rsidP="009562FB">
            <w:pPr>
              <w:spacing w:after="0" w:line="240" w:lineRule="auto"/>
              <w:jc w:val="center"/>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2,5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877"/>
        </w:trPr>
        <w:tc>
          <w:tcPr>
            <w:tcW w:w="2269"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8. Уровень  исполн</w:t>
            </w:r>
            <w:r w:rsidRPr="009562FB">
              <w:rPr>
                <w:rFonts w:ascii="Times New Roman" w:hAnsi="Times New Roman" w:cs="Times New Roman"/>
              </w:rPr>
              <w:t>и</w:t>
            </w:r>
            <w:r w:rsidRPr="009562FB">
              <w:rPr>
                <w:rFonts w:ascii="Times New Roman" w:hAnsi="Times New Roman" w:cs="Times New Roman"/>
              </w:rPr>
              <w:t>тельской дисципл</w:t>
            </w:r>
            <w:r w:rsidRPr="009562FB">
              <w:rPr>
                <w:rFonts w:ascii="Times New Roman" w:hAnsi="Times New Roman" w:cs="Times New Roman"/>
              </w:rPr>
              <w:t>и</w:t>
            </w:r>
            <w:r w:rsidRPr="009562FB">
              <w:rPr>
                <w:rFonts w:ascii="Times New Roman" w:hAnsi="Times New Roman" w:cs="Times New Roman"/>
              </w:rPr>
              <w:t>ны, личный вклад в общие результаты деятельности ДОУ</w:t>
            </w:r>
          </w:p>
          <w:p w:rsidR="009562FB" w:rsidRPr="009562FB" w:rsidRDefault="009562FB" w:rsidP="009562FB">
            <w:pPr>
              <w:spacing w:after="0" w:line="240" w:lineRule="auto"/>
              <w:rPr>
                <w:rFonts w:ascii="Times New Roman" w:hAnsi="Times New Roman" w:cs="Times New Roman"/>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Участие в подготовке и организации социально-значимых мер</w:t>
            </w:r>
            <w:r w:rsidRPr="009562FB">
              <w:rPr>
                <w:rFonts w:ascii="Times New Roman" w:hAnsi="Times New Roman" w:cs="Times New Roman"/>
              </w:rPr>
              <w:t>о</w:t>
            </w:r>
            <w:r w:rsidRPr="009562FB">
              <w:rPr>
                <w:rFonts w:ascii="Times New Roman" w:hAnsi="Times New Roman" w:cs="Times New Roman"/>
              </w:rPr>
              <w:t>приятий (подготовка и внесение изменений в коллективный д</w:t>
            </w:r>
            <w:r w:rsidRPr="009562FB">
              <w:rPr>
                <w:rFonts w:ascii="Times New Roman" w:hAnsi="Times New Roman" w:cs="Times New Roman"/>
              </w:rPr>
              <w:t>о</w:t>
            </w:r>
            <w:r w:rsidRPr="009562FB">
              <w:rPr>
                <w:rFonts w:ascii="Times New Roman" w:hAnsi="Times New Roman" w:cs="Times New Roman"/>
              </w:rPr>
              <w:t>говор, участие в подготовке к внесению изменений в положение об оплате труда работников и др.)</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Представление  профсоюзного комитета</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70"/>
        </w:trPr>
        <w:tc>
          <w:tcPr>
            <w:tcW w:w="2269" w:type="dxa"/>
            <w:vMerge/>
          </w:tcPr>
          <w:p w:rsidR="009562FB" w:rsidRPr="009562FB" w:rsidRDefault="009562FB" w:rsidP="009562FB">
            <w:pPr>
              <w:spacing w:after="0" w:line="240" w:lineRule="auto"/>
              <w:rPr>
                <w:rFonts w:ascii="Times New Roman" w:hAnsi="Times New Roman" w:cs="Times New Roman"/>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Отсутствие замечаний по выполнению инструкций (по охране жизни и здоровья детей, противопожарному режиму и т.д.)</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61"/>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изготовлении декораций, оформления ДОУ к праз</w:t>
            </w:r>
            <w:r w:rsidRPr="009562FB">
              <w:rPr>
                <w:rFonts w:ascii="Times New Roman" w:hAnsi="Times New Roman" w:cs="Times New Roman"/>
              </w:rPr>
              <w:t>д</w:t>
            </w:r>
            <w:r w:rsidRPr="009562FB">
              <w:rPr>
                <w:rFonts w:ascii="Times New Roman" w:hAnsi="Times New Roman" w:cs="Times New Roman"/>
              </w:rPr>
              <w:t>никам, в субботниках и др. мероприятиях</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фотоотчет</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51"/>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Творческая, актерская инициатива  в проведении утренников, исполнение ролей</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контроля, самоан</w:t>
            </w:r>
            <w:r w:rsidRPr="009562FB">
              <w:rPr>
                <w:rFonts w:ascii="Times New Roman" w:hAnsi="Times New Roman" w:cs="Times New Roman"/>
              </w:rPr>
              <w:t>а</w:t>
            </w:r>
            <w:r w:rsidRPr="009562FB">
              <w:rPr>
                <w:rFonts w:ascii="Times New Roman" w:hAnsi="Times New Roman" w:cs="Times New Roman"/>
              </w:rPr>
              <w:t>лиз</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85" w:type="dxa"/>
            <w:gridSpan w:val="2"/>
          </w:tcPr>
          <w:p w:rsidR="009562FB" w:rsidRPr="009562FB" w:rsidRDefault="009562FB" w:rsidP="009562FB">
            <w:pPr>
              <w:spacing w:after="0" w:line="240" w:lineRule="auto"/>
              <w:jc w:val="center"/>
              <w:rPr>
                <w:rFonts w:ascii="Times New Roman" w:hAnsi="Times New Roman" w:cs="Times New Roman"/>
              </w:rPr>
            </w:pPr>
          </w:p>
        </w:tc>
        <w:tc>
          <w:tcPr>
            <w:tcW w:w="958" w:type="dxa"/>
            <w:gridSpan w:val="2"/>
          </w:tcPr>
          <w:p w:rsidR="009562FB" w:rsidRPr="009562FB" w:rsidRDefault="009562FB" w:rsidP="009562FB">
            <w:pPr>
              <w:spacing w:after="0" w:line="240" w:lineRule="auto"/>
              <w:jc w:val="center"/>
              <w:rPr>
                <w:rFonts w:ascii="Times New Roman" w:hAnsi="Times New Roman" w:cs="Times New Roman"/>
              </w:rPr>
            </w:pPr>
          </w:p>
        </w:tc>
        <w:tc>
          <w:tcPr>
            <w:tcW w:w="851" w:type="dxa"/>
            <w:gridSpan w:val="2"/>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80"/>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Исполнительская дисциплина:</w:t>
            </w:r>
          </w:p>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  отсутствие замечаний по выполнению обязанностей по дол</w:t>
            </w:r>
            <w:r w:rsidRPr="009562FB">
              <w:rPr>
                <w:rFonts w:ascii="Times New Roman" w:hAnsi="Times New Roman" w:cs="Times New Roman"/>
              </w:rPr>
              <w:t>ж</w:t>
            </w:r>
            <w:r w:rsidRPr="009562FB">
              <w:rPr>
                <w:rFonts w:ascii="Times New Roman" w:hAnsi="Times New Roman" w:cs="Times New Roman"/>
              </w:rPr>
              <w:t>ности, правил внутреннего трудового распорядка.</w:t>
            </w:r>
          </w:p>
        </w:tc>
        <w:tc>
          <w:tcPr>
            <w:tcW w:w="3260"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70" w:type="dxa"/>
          </w:tcPr>
          <w:p w:rsidR="009562FB" w:rsidRPr="009562FB" w:rsidRDefault="009562FB" w:rsidP="009562FB">
            <w:pPr>
              <w:spacing w:after="0" w:line="240" w:lineRule="auto"/>
              <w:jc w:val="center"/>
              <w:rPr>
                <w:rFonts w:ascii="Times New Roman" w:hAnsi="Times New Roman" w:cs="Times New Roman"/>
              </w:rPr>
            </w:pPr>
          </w:p>
        </w:tc>
        <w:tc>
          <w:tcPr>
            <w:tcW w:w="1018" w:type="dxa"/>
            <w:gridSpan w:val="4"/>
          </w:tcPr>
          <w:p w:rsidR="009562FB" w:rsidRPr="009562FB" w:rsidRDefault="009562FB" w:rsidP="009562FB">
            <w:pPr>
              <w:spacing w:after="0" w:line="240" w:lineRule="auto"/>
              <w:jc w:val="center"/>
              <w:rPr>
                <w:rFonts w:ascii="Times New Roman" w:hAnsi="Times New Roman" w:cs="Times New Roman"/>
              </w:rPr>
            </w:pPr>
          </w:p>
        </w:tc>
        <w:tc>
          <w:tcPr>
            <w:tcW w:w="806"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86"/>
        </w:trPr>
        <w:tc>
          <w:tcPr>
            <w:tcW w:w="2269" w:type="dxa"/>
            <w:vMerge/>
          </w:tcPr>
          <w:p w:rsidR="009562FB" w:rsidRPr="009562FB" w:rsidRDefault="009562FB" w:rsidP="009562FB">
            <w:pPr>
              <w:spacing w:after="0" w:line="240" w:lineRule="auto"/>
              <w:rPr>
                <w:rFonts w:ascii="Times New Roman" w:hAnsi="Times New Roman" w:cs="Times New Roman"/>
                <w:b/>
              </w:rPr>
            </w:pPr>
          </w:p>
        </w:tc>
        <w:tc>
          <w:tcPr>
            <w:tcW w:w="6379"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Отсутствие обоснованных жалоб родителей</w:t>
            </w: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870" w:type="dxa"/>
          </w:tcPr>
          <w:p w:rsidR="009562FB" w:rsidRPr="009562FB" w:rsidRDefault="009562FB" w:rsidP="009562FB">
            <w:pPr>
              <w:spacing w:after="0" w:line="240" w:lineRule="auto"/>
              <w:jc w:val="center"/>
              <w:rPr>
                <w:rFonts w:ascii="Times New Roman" w:hAnsi="Times New Roman" w:cs="Times New Roman"/>
              </w:rPr>
            </w:pPr>
          </w:p>
        </w:tc>
        <w:tc>
          <w:tcPr>
            <w:tcW w:w="1018" w:type="dxa"/>
            <w:gridSpan w:val="4"/>
          </w:tcPr>
          <w:p w:rsidR="009562FB" w:rsidRPr="009562FB" w:rsidRDefault="009562FB" w:rsidP="009562FB">
            <w:pPr>
              <w:spacing w:after="0" w:line="240" w:lineRule="auto"/>
              <w:jc w:val="center"/>
              <w:rPr>
                <w:rFonts w:ascii="Times New Roman" w:hAnsi="Times New Roman" w:cs="Times New Roman"/>
              </w:rPr>
            </w:pPr>
          </w:p>
        </w:tc>
        <w:tc>
          <w:tcPr>
            <w:tcW w:w="806"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2269" w:type="dxa"/>
            <w:vAlign w:val="center"/>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8</w:t>
            </w:r>
          </w:p>
        </w:tc>
        <w:tc>
          <w:tcPr>
            <w:tcW w:w="6379"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3,0</w:t>
            </w:r>
          </w:p>
        </w:tc>
        <w:tc>
          <w:tcPr>
            <w:tcW w:w="870" w:type="dxa"/>
          </w:tcPr>
          <w:p w:rsidR="009562FB" w:rsidRPr="009562FB" w:rsidRDefault="009562FB" w:rsidP="009562FB">
            <w:pPr>
              <w:spacing w:after="0" w:line="240" w:lineRule="auto"/>
              <w:rPr>
                <w:rFonts w:ascii="Times New Roman" w:hAnsi="Times New Roman" w:cs="Times New Roman"/>
              </w:rPr>
            </w:pPr>
          </w:p>
        </w:tc>
        <w:tc>
          <w:tcPr>
            <w:tcW w:w="1018" w:type="dxa"/>
            <w:gridSpan w:val="4"/>
          </w:tcPr>
          <w:p w:rsidR="009562FB" w:rsidRPr="009562FB" w:rsidRDefault="009562FB" w:rsidP="009562FB">
            <w:pPr>
              <w:spacing w:after="0" w:line="240" w:lineRule="auto"/>
              <w:rPr>
                <w:rFonts w:ascii="Times New Roman" w:hAnsi="Times New Roman" w:cs="Times New Roman"/>
              </w:rPr>
            </w:pPr>
          </w:p>
        </w:tc>
        <w:tc>
          <w:tcPr>
            <w:tcW w:w="806"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269"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Всего по всем кр</w:t>
            </w:r>
            <w:r w:rsidRPr="009562FB">
              <w:rPr>
                <w:rFonts w:ascii="Times New Roman" w:hAnsi="Times New Roman" w:cs="Times New Roman"/>
                <w:b/>
              </w:rPr>
              <w:t>и</w:t>
            </w:r>
            <w:r w:rsidRPr="009562FB">
              <w:rPr>
                <w:rFonts w:ascii="Times New Roman" w:hAnsi="Times New Roman" w:cs="Times New Roman"/>
                <w:b/>
              </w:rPr>
              <w:t>териям</w:t>
            </w:r>
          </w:p>
        </w:tc>
        <w:tc>
          <w:tcPr>
            <w:tcW w:w="6379" w:type="dxa"/>
          </w:tcPr>
          <w:p w:rsidR="009562FB" w:rsidRPr="009562FB" w:rsidRDefault="009562FB" w:rsidP="009562FB">
            <w:pPr>
              <w:spacing w:after="0" w:line="240" w:lineRule="auto"/>
              <w:rPr>
                <w:rFonts w:ascii="Times New Roman" w:hAnsi="Times New Roman" w:cs="Times New Roman"/>
                <w:b/>
              </w:rPr>
            </w:pPr>
          </w:p>
        </w:tc>
        <w:tc>
          <w:tcPr>
            <w:tcW w:w="3260"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24,5</w:t>
            </w:r>
          </w:p>
        </w:tc>
        <w:tc>
          <w:tcPr>
            <w:tcW w:w="870" w:type="dxa"/>
          </w:tcPr>
          <w:p w:rsidR="009562FB" w:rsidRPr="009562FB" w:rsidRDefault="009562FB" w:rsidP="009562FB">
            <w:pPr>
              <w:spacing w:after="0" w:line="240" w:lineRule="auto"/>
              <w:rPr>
                <w:rFonts w:ascii="Times New Roman" w:hAnsi="Times New Roman" w:cs="Times New Roman"/>
              </w:rPr>
            </w:pPr>
          </w:p>
        </w:tc>
        <w:tc>
          <w:tcPr>
            <w:tcW w:w="1018" w:type="dxa"/>
            <w:gridSpan w:val="4"/>
          </w:tcPr>
          <w:p w:rsidR="009562FB" w:rsidRPr="009562FB" w:rsidRDefault="009562FB" w:rsidP="009562FB">
            <w:pPr>
              <w:spacing w:after="0" w:line="240" w:lineRule="auto"/>
              <w:rPr>
                <w:rFonts w:ascii="Times New Roman" w:hAnsi="Times New Roman" w:cs="Times New Roman"/>
              </w:rPr>
            </w:pPr>
          </w:p>
        </w:tc>
        <w:tc>
          <w:tcPr>
            <w:tcW w:w="806" w:type="dxa"/>
          </w:tcPr>
          <w:p w:rsidR="009562FB" w:rsidRPr="009562FB" w:rsidRDefault="009562FB" w:rsidP="009562FB">
            <w:pPr>
              <w:spacing w:after="0" w:line="240" w:lineRule="auto"/>
              <w:rPr>
                <w:rFonts w:ascii="Times New Roman" w:hAnsi="Times New Roman" w:cs="Times New Roman"/>
              </w:rPr>
            </w:pPr>
          </w:p>
        </w:tc>
      </w:tr>
    </w:tbl>
    <w:p w:rsidR="009562FB" w:rsidRPr="009562FB" w:rsidRDefault="009562FB" w:rsidP="009562FB">
      <w:pPr>
        <w:pStyle w:val="Style14"/>
        <w:widowControl/>
        <w:tabs>
          <w:tab w:val="left" w:pos="763"/>
          <w:tab w:val="left" w:pos="2467"/>
        </w:tabs>
        <w:spacing w:line="240" w:lineRule="auto"/>
        <w:ind w:right="1256"/>
        <w:rPr>
          <w:rStyle w:val="FontStyle23"/>
        </w:rPr>
      </w:pPr>
    </w:p>
    <w:p w:rsidR="009562FB" w:rsidRPr="009562FB" w:rsidRDefault="009562FB" w:rsidP="009562FB">
      <w:pPr>
        <w:pStyle w:val="Style14"/>
        <w:widowControl/>
        <w:tabs>
          <w:tab w:val="left" w:pos="763"/>
          <w:tab w:val="left" w:pos="2467"/>
        </w:tabs>
        <w:spacing w:line="240" w:lineRule="auto"/>
        <w:ind w:right="1256"/>
        <w:rPr>
          <w:rStyle w:val="FontStyle23"/>
        </w:rPr>
      </w:pPr>
      <w:r w:rsidRPr="009562FB">
        <w:rPr>
          <w:rStyle w:val="FontStyle23"/>
        </w:rPr>
        <w:t>Настоящий оценочный лист составлен в одном экземпляре.</w:t>
      </w:r>
    </w:p>
    <w:p w:rsidR="009562FB" w:rsidRPr="009562FB" w:rsidRDefault="009562FB" w:rsidP="009562FB">
      <w:pPr>
        <w:pStyle w:val="Style14"/>
        <w:widowControl/>
        <w:tabs>
          <w:tab w:val="left" w:pos="763"/>
          <w:tab w:val="left" w:pos="2467"/>
        </w:tabs>
        <w:spacing w:line="240" w:lineRule="auto"/>
        <w:ind w:right="1256"/>
        <w:rPr>
          <w:sz w:val="20"/>
          <w:szCs w:val="20"/>
        </w:rPr>
      </w:pPr>
      <w:r w:rsidRPr="009562FB">
        <w:rPr>
          <w:rStyle w:val="FontStyle23"/>
        </w:rPr>
        <w:t>«______» _______________</w:t>
      </w:r>
      <w:r w:rsidRPr="009562FB">
        <w:rPr>
          <w:rStyle w:val="FontStyle23"/>
        </w:rPr>
        <w:tab/>
        <w:t>20___ г.                                                                         /_______________/________________________/</w:t>
      </w:r>
    </w:p>
    <w:p w:rsidR="009562FB" w:rsidRPr="009562FB" w:rsidRDefault="009562FB" w:rsidP="009562FB">
      <w:pPr>
        <w:pStyle w:val="Style11"/>
        <w:widowControl/>
        <w:spacing w:line="240" w:lineRule="auto"/>
        <w:ind w:right="-1"/>
        <w:rPr>
          <w:rStyle w:val="FontStyle23"/>
        </w:rPr>
      </w:pPr>
    </w:p>
    <w:p w:rsidR="009562FB" w:rsidRPr="009562FB" w:rsidRDefault="009562FB" w:rsidP="009562FB">
      <w:pPr>
        <w:pStyle w:val="Style11"/>
        <w:widowControl/>
        <w:spacing w:line="240" w:lineRule="auto"/>
        <w:ind w:right="-1"/>
        <w:rPr>
          <w:rStyle w:val="FontStyle23"/>
        </w:rPr>
      </w:pPr>
      <w:r w:rsidRPr="009562FB">
        <w:rPr>
          <w:rStyle w:val="FontStyle23"/>
        </w:rPr>
        <w:t>«Принято» «</w:t>
      </w:r>
      <w:r w:rsidRPr="009562FB">
        <w:rPr>
          <w:rStyle w:val="FontStyle23"/>
        </w:rPr>
        <w:tab/>
        <w:t>»</w:t>
      </w:r>
      <w:r w:rsidRPr="009562FB">
        <w:rPr>
          <w:rStyle w:val="FontStyle23"/>
        </w:rPr>
        <w:tab/>
        <w:t xml:space="preserve">___________20___  г.       </w:t>
      </w:r>
    </w:p>
    <w:p w:rsidR="009562FB" w:rsidRPr="009562FB" w:rsidRDefault="009562FB" w:rsidP="009562FB">
      <w:pPr>
        <w:pStyle w:val="Style11"/>
        <w:widowControl/>
        <w:spacing w:line="240" w:lineRule="auto"/>
        <w:ind w:right="-1"/>
        <w:rPr>
          <w:rStyle w:val="FontStyle23"/>
        </w:rPr>
      </w:pPr>
    </w:p>
    <w:p w:rsidR="009562FB" w:rsidRPr="009562FB" w:rsidRDefault="009562FB" w:rsidP="009562FB">
      <w:pPr>
        <w:pStyle w:val="Style11"/>
        <w:widowControl/>
        <w:spacing w:line="240" w:lineRule="auto"/>
        <w:ind w:right="-1"/>
        <w:rPr>
          <w:rStyle w:val="FontStyle18"/>
          <w:sz w:val="20"/>
          <w:szCs w:val="20"/>
        </w:rPr>
      </w:pPr>
      <w:r w:rsidRPr="009562FB">
        <w:rPr>
          <w:sz w:val="20"/>
          <w:szCs w:val="20"/>
        </w:rPr>
        <w:t>Ответственный за прием оценочных листов _____________ /_________________________/</w:t>
      </w:r>
      <w:r w:rsidRPr="009562FB">
        <w:rPr>
          <w:rStyle w:val="FontStyle18"/>
          <w:sz w:val="20"/>
          <w:szCs w:val="20"/>
        </w:rPr>
        <w:t xml:space="preserve">    </w:t>
      </w:r>
    </w:p>
    <w:p w:rsidR="009562FB" w:rsidRPr="009562FB" w:rsidRDefault="009562FB" w:rsidP="009562FB">
      <w:pPr>
        <w:pStyle w:val="Style11"/>
        <w:widowControl/>
        <w:spacing w:line="240" w:lineRule="auto"/>
        <w:ind w:right="-1"/>
        <w:rPr>
          <w:rStyle w:val="FontStyle18"/>
          <w:sz w:val="20"/>
          <w:szCs w:val="20"/>
        </w:rPr>
      </w:pPr>
    </w:p>
    <w:p w:rsidR="009562FB" w:rsidRPr="009562FB" w:rsidRDefault="009562FB" w:rsidP="009562FB">
      <w:pPr>
        <w:pStyle w:val="Style11"/>
        <w:widowControl/>
        <w:spacing w:line="240" w:lineRule="auto"/>
        <w:ind w:right="-1"/>
        <w:rPr>
          <w:rStyle w:val="FontStyle18"/>
          <w:sz w:val="20"/>
          <w:szCs w:val="20"/>
        </w:rPr>
      </w:pPr>
    </w:p>
    <w:p w:rsidR="009562FB" w:rsidRPr="009562FB" w:rsidRDefault="009562FB" w:rsidP="009562FB">
      <w:pPr>
        <w:pStyle w:val="Style11"/>
        <w:widowControl/>
        <w:spacing w:line="240" w:lineRule="auto"/>
        <w:ind w:right="-1"/>
        <w:rPr>
          <w:rStyle w:val="FontStyle18"/>
          <w:sz w:val="20"/>
          <w:szCs w:val="20"/>
        </w:rPr>
      </w:pPr>
    </w:p>
    <w:p w:rsidR="009562FB" w:rsidRPr="009562FB" w:rsidRDefault="009562FB" w:rsidP="009562FB">
      <w:pPr>
        <w:pStyle w:val="Style11"/>
        <w:widowControl/>
        <w:spacing w:line="240" w:lineRule="auto"/>
        <w:ind w:right="-1"/>
        <w:rPr>
          <w:rStyle w:val="FontStyle18"/>
          <w:sz w:val="20"/>
          <w:szCs w:val="20"/>
        </w:rPr>
      </w:pPr>
    </w:p>
    <w:p w:rsidR="009562FB" w:rsidRPr="009562FB" w:rsidRDefault="009562FB" w:rsidP="009562FB">
      <w:pPr>
        <w:pStyle w:val="Style1"/>
        <w:widowControl/>
        <w:spacing w:line="240" w:lineRule="auto"/>
        <w:ind w:left="5988"/>
        <w:rPr>
          <w:rStyle w:val="FontStyle18"/>
          <w:sz w:val="20"/>
          <w:szCs w:val="20"/>
        </w:rPr>
      </w:pPr>
      <w:r>
        <w:rPr>
          <w:rStyle w:val="FontStyle18"/>
          <w:sz w:val="20"/>
          <w:szCs w:val="20"/>
        </w:rPr>
        <w:lastRenderedPageBreak/>
        <w:t>П</w:t>
      </w:r>
      <w:r w:rsidRPr="009562FB">
        <w:rPr>
          <w:rStyle w:val="FontStyle18"/>
          <w:sz w:val="20"/>
          <w:szCs w:val="20"/>
        </w:rPr>
        <w:t>риложение № 3</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к Приложению № 3 «Перечень выплат стимулирующего характера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в МБДОУ «Детский сад №17  «Журавушка» ст. Лысогорской»</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к Положению об оплате труда МБДОУ «Детский сад №17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«Журавушка» ст. Лысогорской»</w:t>
      </w:r>
    </w:p>
    <w:p w:rsidR="009562FB" w:rsidRPr="009562FB" w:rsidRDefault="009562FB" w:rsidP="009562FB">
      <w:pPr>
        <w:pStyle w:val="Style2"/>
        <w:widowControl/>
        <w:jc w:val="center"/>
        <w:rPr>
          <w:rStyle w:val="FontStyle17"/>
        </w:rPr>
      </w:pPr>
      <w:r w:rsidRPr="009562FB">
        <w:rPr>
          <w:rStyle w:val="FontStyle17"/>
        </w:rPr>
        <w:t>ОЦЕНОЧНЫЙ ЛИСТ</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rPr>
        <w:t>оценки выполнения утвержденных критериев и показателей результативности и эффективности работы музыкального руководителя</w:t>
      </w:r>
    </w:p>
    <w:p w:rsidR="009562FB" w:rsidRPr="009562FB" w:rsidRDefault="009562FB" w:rsidP="009562FB">
      <w:pPr>
        <w:pStyle w:val="Style3"/>
        <w:widowControl/>
        <w:spacing w:line="240" w:lineRule="auto"/>
        <w:jc w:val="center"/>
        <w:rPr>
          <w:rStyle w:val="FontStyle18"/>
          <w:b/>
          <w:sz w:val="20"/>
          <w:szCs w:val="20"/>
        </w:rPr>
      </w:pPr>
    </w:p>
    <w:p w:rsidR="009562FB" w:rsidRPr="009562FB" w:rsidRDefault="00BF79DB" w:rsidP="009562FB">
      <w:pPr>
        <w:pStyle w:val="Style3"/>
        <w:widowControl/>
        <w:spacing w:line="240" w:lineRule="auto"/>
        <w:jc w:val="center"/>
        <w:rPr>
          <w:rStyle w:val="FontStyle18"/>
          <w:sz w:val="20"/>
          <w:szCs w:val="20"/>
          <w:vertAlign w:val="superscript"/>
        </w:rPr>
      </w:pPr>
      <w:r w:rsidRPr="00BF79DB">
        <w:rPr>
          <w:sz w:val="20"/>
          <w:szCs w:val="20"/>
        </w:rPr>
        <w:pict>
          <v:line id="_x0000_s1027" style="position:absolute;left:0;text-align:left;z-index:251661312" from="129.3pt,1.5pt" to="615.3pt,1.5pt"/>
        </w:pict>
      </w:r>
      <w:r w:rsidR="009562FB" w:rsidRPr="009562FB">
        <w:rPr>
          <w:rStyle w:val="FontStyle18"/>
          <w:sz w:val="20"/>
          <w:szCs w:val="20"/>
          <w:vertAlign w:val="superscript"/>
        </w:rPr>
        <w:t>(фамилия, имя, отчество работника)</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rPr>
        <w:t>на выплату поощрительных выплат из стимулирующей части фонда оплаты труда за период работы с ___________________ по ______________________________</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vertAlign w:val="superscript"/>
        </w:rPr>
        <w:t xml:space="preserve">                                                                                                                                                                                                                                                  (указывается период работы)</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237"/>
        <w:gridCol w:w="3404"/>
        <w:gridCol w:w="992"/>
        <w:gridCol w:w="992"/>
        <w:gridCol w:w="851"/>
        <w:gridCol w:w="850"/>
      </w:tblGrid>
      <w:tr w:rsidR="009562FB" w:rsidRPr="009562FB" w:rsidTr="002C1EFB">
        <w:trPr>
          <w:cantSplit/>
          <w:trHeight w:val="573"/>
        </w:trPr>
        <w:tc>
          <w:tcPr>
            <w:tcW w:w="2551" w:type="dxa"/>
            <w:vMerge w:val="restart"/>
          </w:tcPr>
          <w:p w:rsidR="009562FB" w:rsidRPr="009562FB" w:rsidRDefault="009562FB" w:rsidP="009562FB">
            <w:pPr>
              <w:spacing w:after="0" w:line="240" w:lineRule="auto"/>
              <w:ind w:left="-108" w:firstLine="533"/>
              <w:jc w:val="center"/>
              <w:rPr>
                <w:rFonts w:ascii="Times New Roman" w:hAnsi="Times New Roman" w:cs="Times New Roman"/>
                <w:b/>
              </w:rPr>
            </w:pPr>
            <w:r w:rsidRPr="009562FB">
              <w:rPr>
                <w:rFonts w:ascii="Times New Roman" w:hAnsi="Times New Roman" w:cs="Times New Roman"/>
                <w:b/>
              </w:rPr>
              <w:t>Наименование критерия</w:t>
            </w:r>
          </w:p>
        </w:tc>
        <w:tc>
          <w:tcPr>
            <w:tcW w:w="6237" w:type="dxa"/>
            <w:vMerge w:val="restart"/>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 xml:space="preserve">Показатель </w:t>
            </w:r>
          </w:p>
        </w:tc>
        <w:tc>
          <w:tcPr>
            <w:tcW w:w="3404" w:type="dxa"/>
            <w:vMerge w:val="restart"/>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Подтверждающие материалы</w:t>
            </w:r>
          </w:p>
        </w:tc>
        <w:tc>
          <w:tcPr>
            <w:tcW w:w="992" w:type="dxa"/>
            <w:vMerge w:val="restart"/>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утве</w:t>
            </w:r>
            <w:r w:rsidRPr="009562FB">
              <w:rPr>
                <w:rFonts w:ascii="Times New Roman" w:hAnsi="Times New Roman" w:cs="Times New Roman"/>
                <w:b/>
              </w:rPr>
              <w:t>р</w:t>
            </w:r>
            <w:r w:rsidRPr="009562FB">
              <w:rPr>
                <w:rFonts w:ascii="Times New Roman" w:hAnsi="Times New Roman" w:cs="Times New Roman"/>
                <w:b/>
              </w:rPr>
              <w:t>ждено</w:t>
            </w:r>
          </w:p>
        </w:tc>
        <w:tc>
          <w:tcPr>
            <w:tcW w:w="2693" w:type="dxa"/>
            <w:gridSpan w:val="3"/>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выполнено</w:t>
            </w:r>
          </w:p>
        </w:tc>
      </w:tr>
      <w:tr w:rsidR="009562FB" w:rsidRPr="009562FB" w:rsidTr="002C1EFB">
        <w:trPr>
          <w:cantSplit/>
          <w:trHeight w:val="511"/>
        </w:trPr>
        <w:tc>
          <w:tcPr>
            <w:tcW w:w="2551" w:type="dxa"/>
            <w:vMerge/>
          </w:tcPr>
          <w:p w:rsidR="009562FB" w:rsidRPr="009562FB" w:rsidRDefault="009562FB" w:rsidP="009562FB">
            <w:pPr>
              <w:spacing w:after="0" w:line="240" w:lineRule="auto"/>
              <w:jc w:val="center"/>
              <w:rPr>
                <w:rFonts w:ascii="Times New Roman" w:hAnsi="Times New Roman" w:cs="Times New Roman"/>
                <w:b/>
              </w:rPr>
            </w:pPr>
          </w:p>
        </w:tc>
        <w:tc>
          <w:tcPr>
            <w:tcW w:w="6237" w:type="dxa"/>
            <w:vMerge/>
          </w:tcPr>
          <w:p w:rsidR="009562FB" w:rsidRPr="009562FB" w:rsidRDefault="009562FB" w:rsidP="009562FB">
            <w:pPr>
              <w:spacing w:after="0" w:line="240" w:lineRule="auto"/>
              <w:jc w:val="center"/>
              <w:rPr>
                <w:rFonts w:ascii="Times New Roman" w:hAnsi="Times New Roman" w:cs="Times New Roman"/>
                <w:b/>
              </w:rPr>
            </w:pPr>
          </w:p>
        </w:tc>
        <w:tc>
          <w:tcPr>
            <w:tcW w:w="3404" w:type="dxa"/>
            <w:vMerge/>
          </w:tcPr>
          <w:p w:rsidR="009562FB" w:rsidRPr="009562FB" w:rsidRDefault="009562FB" w:rsidP="009562FB">
            <w:pPr>
              <w:spacing w:after="0" w:line="240" w:lineRule="auto"/>
              <w:jc w:val="center"/>
              <w:rPr>
                <w:rFonts w:ascii="Times New Roman" w:hAnsi="Times New Roman" w:cs="Times New Roman"/>
                <w:b/>
              </w:rPr>
            </w:pPr>
          </w:p>
        </w:tc>
        <w:tc>
          <w:tcPr>
            <w:tcW w:w="992" w:type="dxa"/>
            <w:vMerge/>
          </w:tcPr>
          <w:p w:rsidR="009562FB" w:rsidRPr="009562FB" w:rsidRDefault="009562FB" w:rsidP="009562FB">
            <w:pPr>
              <w:spacing w:after="0" w:line="240" w:lineRule="auto"/>
              <w:jc w:val="center"/>
              <w:rPr>
                <w:rFonts w:ascii="Times New Roman" w:hAnsi="Times New Roman" w:cs="Times New Roman"/>
                <w:b/>
              </w:rPr>
            </w:pPr>
          </w:p>
        </w:tc>
        <w:tc>
          <w:tcPr>
            <w:tcW w:w="992"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рабо</w:t>
            </w:r>
            <w:r w:rsidRPr="009562FB">
              <w:rPr>
                <w:rFonts w:ascii="Times New Roman" w:hAnsi="Times New Roman" w:cs="Times New Roman"/>
                <w:b/>
              </w:rPr>
              <w:t>т</w:t>
            </w:r>
            <w:r w:rsidRPr="009562FB">
              <w:rPr>
                <w:rFonts w:ascii="Times New Roman" w:hAnsi="Times New Roman" w:cs="Times New Roman"/>
                <w:b/>
              </w:rPr>
              <w:t>ник</w:t>
            </w:r>
          </w:p>
        </w:tc>
        <w:tc>
          <w:tcPr>
            <w:tcW w:w="851"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адм</w:t>
            </w:r>
            <w:r w:rsidRPr="009562FB">
              <w:rPr>
                <w:rFonts w:ascii="Times New Roman" w:hAnsi="Times New Roman" w:cs="Times New Roman"/>
                <w:b/>
              </w:rPr>
              <w:t>и</w:t>
            </w:r>
            <w:r w:rsidRPr="009562FB">
              <w:rPr>
                <w:rFonts w:ascii="Times New Roman" w:hAnsi="Times New Roman" w:cs="Times New Roman"/>
                <w:b/>
              </w:rPr>
              <w:t>нис</w:t>
            </w:r>
            <w:r w:rsidRPr="009562FB">
              <w:rPr>
                <w:rFonts w:ascii="Times New Roman" w:hAnsi="Times New Roman" w:cs="Times New Roman"/>
                <w:b/>
              </w:rPr>
              <w:t>т</w:t>
            </w:r>
            <w:r w:rsidRPr="009562FB">
              <w:rPr>
                <w:rFonts w:ascii="Times New Roman" w:hAnsi="Times New Roman" w:cs="Times New Roman"/>
                <w:b/>
              </w:rPr>
              <w:t>рация</w:t>
            </w:r>
          </w:p>
        </w:tc>
        <w:tc>
          <w:tcPr>
            <w:tcW w:w="850"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сре</w:t>
            </w:r>
            <w:r w:rsidRPr="009562FB">
              <w:rPr>
                <w:rFonts w:ascii="Times New Roman" w:hAnsi="Times New Roman" w:cs="Times New Roman"/>
                <w:b/>
              </w:rPr>
              <w:t>д</w:t>
            </w:r>
            <w:r w:rsidRPr="009562FB">
              <w:rPr>
                <w:rFonts w:ascii="Times New Roman" w:hAnsi="Times New Roman" w:cs="Times New Roman"/>
                <w:b/>
              </w:rPr>
              <w:t xml:space="preserve">ний балл </w:t>
            </w:r>
          </w:p>
        </w:tc>
      </w:tr>
      <w:tr w:rsidR="009562FB" w:rsidRPr="009562FB" w:rsidTr="002C1EFB">
        <w:trPr>
          <w:trHeight w:val="423"/>
        </w:trPr>
        <w:tc>
          <w:tcPr>
            <w:tcW w:w="2551"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1.</w:t>
            </w:r>
            <w:r w:rsidRPr="009562FB">
              <w:rPr>
                <w:rFonts w:ascii="Times New Roman" w:hAnsi="Times New Roman" w:cs="Times New Roman"/>
              </w:rPr>
              <w:t xml:space="preserve"> Повышение уровня самообразования</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Работа по самообразование: повышение квалификации путем участия в семинарах, секциях любого направления, повыша</w:t>
            </w:r>
            <w:r w:rsidRPr="009562FB">
              <w:rPr>
                <w:rFonts w:ascii="Times New Roman" w:hAnsi="Times New Roman" w:cs="Times New Roman"/>
              </w:rPr>
              <w:t>ю</w:t>
            </w:r>
            <w:r w:rsidRPr="009562FB">
              <w:rPr>
                <w:rFonts w:ascii="Times New Roman" w:hAnsi="Times New Roman" w:cs="Times New Roman"/>
              </w:rPr>
              <w:t>щего общий творческий потенциал</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курсов повышения квалификации</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темы, плана, материала по теме самообразованию, д</w:t>
            </w:r>
            <w:r w:rsidRPr="009562FB">
              <w:rPr>
                <w:rFonts w:ascii="Times New Roman" w:hAnsi="Times New Roman" w:cs="Times New Roman"/>
              </w:rPr>
              <w:t>и</w:t>
            </w:r>
            <w:r w:rsidRPr="009562FB">
              <w:rPr>
                <w:rFonts w:ascii="Times New Roman" w:hAnsi="Times New Roman" w:cs="Times New Roman"/>
              </w:rPr>
              <w:t>пломы, свидетельства, удостов</w:t>
            </w:r>
            <w:r w:rsidRPr="009562FB">
              <w:rPr>
                <w:rFonts w:ascii="Times New Roman" w:hAnsi="Times New Roman" w:cs="Times New Roman"/>
              </w:rPr>
              <w:t>е</w:t>
            </w:r>
            <w:r w:rsidRPr="009562FB">
              <w:rPr>
                <w:rFonts w:ascii="Times New Roman" w:hAnsi="Times New Roman" w:cs="Times New Roman"/>
              </w:rPr>
              <w:t>рения</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0,5  </w:t>
            </w: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551"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1</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0,5</w:t>
            </w:r>
          </w:p>
        </w:tc>
        <w:tc>
          <w:tcPr>
            <w:tcW w:w="992" w:type="dxa"/>
          </w:tcPr>
          <w:p w:rsidR="009562FB" w:rsidRPr="009562FB" w:rsidRDefault="009562FB" w:rsidP="009562FB">
            <w:pPr>
              <w:spacing w:after="0" w:line="240" w:lineRule="auto"/>
              <w:rPr>
                <w:rFonts w:ascii="Times New Roman" w:hAnsi="Times New Roman" w:cs="Times New Roman"/>
                <w:b/>
              </w:rPr>
            </w:pPr>
          </w:p>
        </w:tc>
        <w:tc>
          <w:tcPr>
            <w:tcW w:w="851" w:type="dxa"/>
          </w:tcPr>
          <w:p w:rsidR="009562FB" w:rsidRPr="009562FB" w:rsidRDefault="009562FB" w:rsidP="009562FB">
            <w:pPr>
              <w:spacing w:after="0" w:line="240" w:lineRule="auto"/>
              <w:rPr>
                <w:rFonts w:ascii="Times New Roman" w:hAnsi="Times New Roman" w:cs="Times New Roman"/>
                <w:b/>
              </w:rPr>
            </w:pPr>
          </w:p>
        </w:tc>
        <w:tc>
          <w:tcPr>
            <w:tcW w:w="850" w:type="dxa"/>
          </w:tcPr>
          <w:p w:rsidR="009562FB" w:rsidRPr="009562FB" w:rsidRDefault="009562FB" w:rsidP="009562FB">
            <w:pPr>
              <w:spacing w:after="0" w:line="240" w:lineRule="auto"/>
              <w:rPr>
                <w:rFonts w:ascii="Times New Roman" w:hAnsi="Times New Roman" w:cs="Times New Roman"/>
                <w:b/>
              </w:rPr>
            </w:pPr>
          </w:p>
        </w:tc>
      </w:tr>
      <w:tr w:rsidR="009562FB" w:rsidRPr="009562FB" w:rsidTr="002C1EFB">
        <w:trPr>
          <w:trHeight w:val="275"/>
        </w:trPr>
        <w:tc>
          <w:tcPr>
            <w:tcW w:w="2551"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2. Реализация дополн</w:t>
            </w:r>
            <w:r w:rsidRPr="009562FB">
              <w:rPr>
                <w:rFonts w:ascii="Times New Roman" w:hAnsi="Times New Roman" w:cs="Times New Roman"/>
              </w:rPr>
              <w:t>и</w:t>
            </w:r>
            <w:r w:rsidRPr="009562FB">
              <w:rPr>
                <w:rFonts w:ascii="Times New Roman" w:hAnsi="Times New Roman" w:cs="Times New Roman"/>
              </w:rPr>
              <w:t>тельных проектов (эк</w:t>
            </w:r>
            <w:r w:rsidRPr="009562FB">
              <w:rPr>
                <w:rFonts w:ascii="Times New Roman" w:hAnsi="Times New Roman" w:cs="Times New Roman"/>
              </w:rPr>
              <w:t>с</w:t>
            </w:r>
            <w:r w:rsidRPr="009562FB">
              <w:rPr>
                <w:rFonts w:ascii="Times New Roman" w:hAnsi="Times New Roman" w:cs="Times New Roman"/>
              </w:rPr>
              <w:t>курсионные и экспед</w:t>
            </w:r>
            <w:r w:rsidRPr="009562FB">
              <w:rPr>
                <w:rFonts w:ascii="Times New Roman" w:hAnsi="Times New Roman" w:cs="Times New Roman"/>
              </w:rPr>
              <w:t>и</w:t>
            </w:r>
            <w:r w:rsidRPr="009562FB">
              <w:rPr>
                <w:rFonts w:ascii="Times New Roman" w:hAnsi="Times New Roman" w:cs="Times New Roman"/>
              </w:rPr>
              <w:t>ционные программы, групповые и индивид</w:t>
            </w:r>
            <w:r w:rsidRPr="009562FB">
              <w:rPr>
                <w:rFonts w:ascii="Times New Roman" w:hAnsi="Times New Roman" w:cs="Times New Roman"/>
              </w:rPr>
              <w:t>у</w:t>
            </w:r>
            <w:r w:rsidRPr="009562FB">
              <w:rPr>
                <w:rFonts w:ascii="Times New Roman" w:hAnsi="Times New Roman" w:cs="Times New Roman"/>
              </w:rPr>
              <w:t>альные  проекты , соц</w:t>
            </w:r>
            <w:r w:rsidRPr="009562FB">
              <w:rPr>
                <w:rFonts w:ascii="Times New Roman" w:hAnsi="Times New Roman" w:cs="Times New Roman"/>
              </w:rPr>
              <w:t>и</w:t>
            </w:r>
            <w:r w:rsidRPr="009562FB">
              <w:rPr>
                <w:rFonts w:ascii="Times New Roman" w:hAnsi="Times New Roman" w:cs="Times New Roman"/>
              </w:rPr>
              <w:t>альные проекты и др.)</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Наличие методических разработок  </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Презентации, творческие отчеты, обобщенный педагогический опыт</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125"/>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Ведение кружков художественно-эстетической  направленн</w:t>
            </w:r>
            <w:r w:rsidRPr="009562FB">
              <w:rPr>
                <w:rFonts w:ascii="Times New Roman" w:hAnsi="Times New Roman" w:cs="Times New Roman"/>
              </w:rPr>
              <w:t>о</w:t>
            </w:r>
            <w:r w:rsidRPr="009562FB">
              <w:rPr>
                <w:rFonts w:ascii="Times New Roman" w:hAnsi="Times New Roman" w:cs="Times New Roman"/>
              </w:rPr>
              <w:t>сти, группового проекта средний и старший дошкольный во</w:t>
            </w:r>
            <w:r w:rsidRPr="009562FB">
              <w:rPr>
                <w:rFonts w:ascii="Times New Roman" w:hAnsi="Times New Roman" w:cs="Times New Roman"/>
              </w:rPr>
              <w:t>з</w:t>
            </w:r>
            <w:r w:rsidRPr="009562FB">
              <w:rPr>
                <w:rFonts w:ascii="Times New Roman" w:hAnsi="Times New Roman" w:cs="Times New Roman"/>
              </w:rPr>
              <w:t>раст (кружковая работа, проектная деятельность) младший д</w:t>
            </w:r>
            <w:r w:rsidRPr="009562FB">
              <w:rPr>
                <w:rFonts w:ascii="Times New Roman" w:hAnsi="Times New Roman" w:cs="Times New Roman"/>
              </w:rPr>
              <w:t>о</w:t>
            </w:r>
            <w:r w:rsidRPr="009562FB">
              <w:rPr>
                <w:rFonts w:ascii="Times New Roman" w:hAnsi="Times New Roman" w:cs="Times New Roman"/>
              </w:rPr>
              <w:t>школьный возраст (проектная деятельность)</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404"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 кружковой работы, отчеты о проведенных мероприятиях, фотоотчеты</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93"/>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404" w:type="dxa"/>
            <w:vMerge/>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32"/>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Применение ИКТ, ТСО  в педагогическом процессе</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фотоотчет</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621"/>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работы с социумом (музыкальная школа, СМИ, о</w:t>
            </w:r>
            <w:r w:rsidRPr="009562FB">
              <w:rPr>
                <w:rFonts w:ascii="Times New Roman" w:hAnsi="Times New Roman" w:cs="Times New Roman"/>
              </w:rPr>
              <w:t>б</w:t>
            </w:r>
            <w:r w:rsidRPr="009562FB">
              <w:rPr>
                <w:rFonts w:ascii="Times New Roman" w:hAnsi="Times New Roman" w:cs="Times New Roman"/>
              </w:rPr>
              <w:t>щеобразовательная школа, СДК и т.д.)</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Высокий уровень</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План работы, фотоматериалы</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99"/>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highlight w:val="green"/>
              </w:rPr>
            </w:pPr>
            <w:r w:rsidRPr="009562FB">
              <w:rPr>
                <w:rFonts w:ascii="Times New Roman" w:hAnsi="Times New Roman" w:cs="Times New Roman"/>
              </w:rPr>
              <w:t>Средний уровень</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32"/>
        </w:trPr>
        <w:tc>
          <w:tcPr>
            <w:tcW w:w="2551"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2</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36"/>
        </w:trPr>
        <w:tc>
          <w:tcPr>
            <w:tcW w:w="2551"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3. Организация (уч</w:t>
            </w:r>
            <w:r w:rsidRPr="009562FB">
              <w:rPr>
                <w:rFonts w:ascii="Times New Roman" w:hAnsi="Times New Roman" w:cs="Times New Roman"/>
              </w:rPr>
              <w:t>а</w:t>
            </w:r>
            <w:r w:rsidRPr="009562FB">
              <w:rPr>
                <w:rFonts w:ascii="Times New Roman" w:hAnsi="Times New Roman" w:cs="Times New Roman"/>
              </w:rPr>
              <w:t>стие) системных иссл</w:t>
            </w:r>
            <w:r w:rsidRPr="009562FB">
              <w:rPr>
                <w:rFonts w:ascii="Times New Roman" w:hAnsi="Times New Roman" w:cs="Times New Roman"/>
              </w:rPr>
              <w:t>е</w:t>
            </w:r>
            <w:r w:rsidRPr="009562FB">
              <w:rPr>
                <w:rFonts w:ascii="Times New Roman" w:hAnsi="Times New Roman" w:cs="Times New Roman"/>
              </w:rPr>
              <w:t>дований, мониторинга индивидуальных дост</w:t>
            </w:r>
            <w:r w:rsidRPr="009562FB">
              <w:rPr>
                <w:rFonts w:ascii="Times New Roman" w:hAnsi="Times New Roman" w:cs="Times New Roman"/>
              </w:rPr>
              <w:t>и</w:t>
            </w:r>
            <w:r w:rsidRPr="009562FB">
              <w:rPr>
                <w:rFonts w:ascii="Times New Roman" w:hAnsi="Times New Roman" w:cs="Times New Roman"/>
              </w:rPr>
              <w:t xml:space="preserve">жений воспитанников. </w:t>
            </w:r>
          </w:p>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диагностики  музыкального развития воспитанников</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Диагностические методики и м</w:t>
            </w:r>
            <w:r w:rsidRPr="009562FB">
              <w:rPr>
                <w:rFonts w:ascii="Times New Roman" w:hAnsi="Times New Roman" w:cs="Times New Roman"/>
              </w:rPr>
              <w:t>а</w:t>
            </w:r>
            <w:r w:rsidRPr="009562FB">
              <w:rPr>
                <w:rFonts w:ascii="Times New Roman" w:hAnsi="Times New Roman" w:cs="Times New Roman"/>
              </w:rPr>
              <w:t>териалы. План коррекционной работы</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02"/>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Уровень выполнения основной общеобразовательной пр</w:t>
            </w:r>
            <w:r w:rsidRPr="009562FB">
              <w:rPr>
                <w:rFonts w:ascii="Times New Roman" w:hAnsi="Times New Roman" w:cs="Times New Roman"/>
              </w:rPr>
              <w:t>о</w:t>
            </w:r>
            <w:r w:rsidRPr="009562FB">
              <w:rPr>
                <w:rFonts w:ascii="Times New Roman" w:hAnsi="Times New Roman" w:cs="Times New Roman"/>
              </w:rPr>
              <w:t xml:space="preserve">граммы дошкольного образования </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мониторинга</w:t>
            </w:r>
          </w:p>
        </w:tc>
        <w:tc>
          <w:tcPr>
            <w:tcW w:w="992" w:type="dxa"/>
            <w:vAlign w:val="center"/>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96"/>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70-100%</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Borders>
              <w:top w:val="nil"/>
            </w:tcBorders>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08"/>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50-69%</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507"/>
        </w:trPr>
        <w:tc>
          <w:tcPr>
            <w:tcW w:w="2551"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Подготовка и участие  воспитанников  в музыкальных конку</w:t>
            </w:r>
            <w:r w:rsidRPr="009562FB">
              <w:rPr>
                <w:rFonts w:ascii="Times New Roman" w:hAnsi="Times New Roman" w:cs="Times New Roman"/>
              </w:rPr>
              <w:t>р</w:t>
            </w:r>
            <w:r w:rsidRPr="009562FB">
              <w:rPr>
                <w:rFonts w:ascii="Times New Roman" w:hAnsi="Times New Roman" w:cs="Times New Roman"/>
              </w:rPr>
              <w:t>сах:</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ДОУ, станицы;</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Грамоты, дипломы, сертификаты, фотоотчеты.</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76"/>
        </w:trPr>
        <w:tc>
          <w:tcPr>
            <w:tcW w:w="2551"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района;</w:t>
            </w:r>
          </w:p>
        </w:tc>
        <w:tc>
          <w:tcPr>
            <w:tcW w:w="3404"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992" w:type="dxa"/>
            <w:tcBorders>
              <w:bottom w:val="single" w:sz="4" w:space="0" w:color="auto"/>
            </w:tcBorders>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851"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850"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341"/>
        </w:trPr>
        <w:tc>
          <w:tcPr>
            <w:tcW w:w="2551"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края.</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551"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3</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4,5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628"/>
        </w:trPr>
        <w:tc>
          <w:tcPr>
            <w:tcW w:w="2551"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4. Реализация мер</w:t>
            </w:r>
            <w:r w:rsidRPr="009562FB">
              <w:rPr>
                <w:rFonts w:ascii="Times New Roman" w:hAnsi="Times New Roman" w:cs="Times New Roman"/>
              </w:rPr>
              <w:t>о</w:t>
            </w:r>
            <w:r w:rsidRPr="009562FB">
              <w:rPr>
                <w:rFonts w:ascii="Times New Roman" w:hAnsi="Times New Roman" w:cs="Times New Roman"/>
              </w:rPr>
              <w:t>приятий, обеспечива</w:t>
            </w:r>
            <w:r w:rsidRPr="009562FB">
              <w:rPr>
                <w:rFonts w:ascii="Times New Roman" w:hAnsi="Times New Roman" w:cs="Times New Roman"/>
              </w:rPr>
              <w:t>ю</w:t>
            </w:r>
            <w:r w:rsidRPr="009562FB">
              <w:rPr>
                <w:rFonts w:ascii="Times New Roman" w:hAnsi="Times New Roman" w:cs="Times New Roman"/>
              </w:rPr>
              <w:t>щих взаимодействие с родителями воспита</w:t>
            </w:r>
            <w:r w:rsidRPr="009562FB">
              <w:rPr>
                <w:rFonts w:ascii="Times New Roman" w:hAnsi="Times New Roman" w:cs="Times New Roman"/>
              </w:rPr>
              <w:t>н</w:t>
            </w:r>
            <w:r w:rsidRPr="009562FB">
              <w:rPr>
                <w:rFonts w:ascii="Times New Roman" w:hAnsi="Times New Roman" w:cs="Times New Roman"/>
              </w:rPr>
              <w:t>ников.</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взаимодействия с семьями воспитанников, разноо</w:t>
            </w:r>
            <w:r w:rsidRPr="009562FB">
              <w:rPr>
                <w:rFonts w:ascii="Times New Roman" w:hAnsi="Times New Roman" w:cs="Times New Roman"/>
              </w:rPr>
              <w:t>б</w:t>
            </w:r>
            <w:r w:rsidRPr="009562FB">
              <w:rPr>
                <w:rFonts w:ascii="Times New Roman" w:hAnsi="Times New Roman" w:cs="Times New Roman"/>
              </w:rPr>
              <w:t>разие форм работы с родителями:</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-аналитическое направление: анкетирование, тестирование.</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контр</w:t>
            </w:r>
            <w:r w:rsidRPr="009562FB">
              <w:rPr>
                <w:rFonts w:ascii="Times New Roman" w:hAnsi="Times New Roman" w:cs="Times New Roman"/>
              </w:rPr>
              <w:t>о</w:t>
            </w:r>
            <w:r w:rsidRPr="009562FB">
              <w:rPr>
                <w:rFonts w:ascii="Times New Roman" w:hAnsi="Times New Roman" w:cs="Times New Roman"/>
              </w:rPr>
              <w:t>ля. Результаты анкетирования, тестирования.</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01"/>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-познавательное направление: обогащение семьи знаниями (консультации, родительские всеобучи и др.);</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Материалы консультаций</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-информационное направление: стенды, папки-передвижки, тематические выставки, буклеты, карточки-методички и т.д.;</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Информационный материал</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-досуговое направление:  праздники, развлечения и др.</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Фотоотчет </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24"/>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использование ИКТ в работе с родителями</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Интернет-консультации</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551" w:type="dxa"/>
            <w:vMerge/>
            <w:tcBorders>
              <w:top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позитивных отзывов в адрес педагога со стороны р</w:t>
            </w:r>
            <w:r w:rsidRPr="009562FB">
              <w:rPr>
                <w:rFonts w:ascii="Times New Roman" w:hAnsi="Times New Roman" w:cs="Times New Roman"/>
              </w:rPr>
              <w:t>о</w:t>
            </w:r>
            <w:r w:rsidRPr="009562FB">
              <w:rPr>
                <w:rFonts w:ascii="Times New Roman" w:hAnsi="Times New Roman" w:cs="Times New Roman"/>
              </w:rPr>
              <w:t>дителей</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Книга отзывов </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4"/>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работе Консультативного пункта</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Отметка в журнале  ведения ле</w:t>
            </w:r>
            <w:r w:rsidRPr="009562FB">
              <w:rPr>
                <w:rFonts w:ascii="Times New Roman" w:hAnsi="Times New Roman" w:cs="Times New Roman"/>
              </w:rPr>
              <w:t>к</w:t>
            </w:r>
            <w:r w:rsidRPr="009562FB">
              <w:rPr>
                <w:rFonts w:ascii="Times New Roman" w:hAnsi="Times New Roman" w:cs="Times New Roman"/>
              </w:rPr>
              <w:t>ций</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2551"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lastRenderedPageBreak/>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4</w:t>
            </w:r>
          </w:p>
        </w:tc>
        <w:tc>
          <w:tcPr>
            <w:tcW w:w="6237" w:type="dxa"/>
          </w:tcPr>
          <w:p w:rsidR="009562FB" w:rsidRPr="009562FB" w:rsidRDefault="009562FB" w:rsidP="009562FB">
            <w:pPr>
              <w:spacing w:after="0" w:line="240" w:lineRule="auto"/>
              <w:jc w:val="center"/>
              <w:rPr>
                <w:rFonts w:ascii="Times New Roman" w:hAnsi="Times New Roman" w:cs="Times New Roman"/>
                <w:b/>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615"/>
        </w:trPr>
        <w:tc>
          <w:tcPr>
            <w:tcW w:w="2551"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5. Участие педагогов в разработке и реализации основной общеобраз</w:t>
            </w:r>
            <w:r w:rsidRPr="009562FB">
              <w:rPr>
                <w:rFonts w:ascii="Times New Roman" w:hAnsi="Times New Roman" w:cs="Times New Roman"/>
              </w:rPr>
              <w:t>о</w:t>
            </w:r>
            <w:r w:rsidRPr="009562FB">
              <w:rPr>
                <w:rFonts w:ascii="Times New Roman" w:hAnsi="Times New Roman" w:cs="Times New Roman"/>
              </w:rPr>
              <w:t>вательной программы дошкольного образов</w:t>
            </w:r>
            <w:r w:rsidRPr="009562FB">
              <w:rPr>
                <w:rFonts w:ascii="Times New Roman" w:hAnsi="Times New Roman" w:cs="Times New Roman"/>
              </w:rPr>
              <w:t>а</w:t>
            </w:r>
            <w:r w:rsidRPr="009562FB">
              <w:rPr>
                <w:rFonts w:ascii="Times New Roman" w:hAnsi="Times New Roman" w:cs="Times New Roman"/>
              </w:rPr>
              <w:t>ния</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Проведение открытых мероприятий, выступления на  метод</w:t>
            </w:r>
            <w:r w:rsidRPr="009562FB">
              <w:rPr>
                <w:rFonts w:ascii="Times New Roman" w:hAnsi="Times New Roman" w:cs="Times New Roman"/>
              </w:rPr>
              <w:t>и</w:t>
            </w:r>
            <w:r w:rsidRPr="009562FB">
              <w:rPr>
                <w:rFonts w:ascii="Times New Roman" w:hAnsi="Times New Roman" w:cs="Times New Roman"/>
              </w:rPr>
              <w:t>ческих объединениях, семинарах:</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текстов выступлений, самоанализ, фотоотчеты</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15"/>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ДОУ</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07"/>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района</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Участие педагога в конкурсе профессионального мастерства:</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Конкурсный материал, фотоотчет</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районном уровне</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краевом уровне</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Российской Федерации</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40"/>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Качественное  и своевременное  планирование и ведение  обр</w:t>
            </w:r>
            <w:r w:rsidRPr="009562FB">
              <w:rPr>
                <w:rFonts w:ascii="Times New Roman" w:hAnsi="Times New Roman" w:cs="Times New Roman"/>
              </w:rPr>
              <w:t>а</w:t>
            </w:r>
            <w:r w:rsidRPr="009562FB">
              <w:rPr>
                <w:rFonts w:ascii="Times New Roman" w:hAnsi="Times New Roman" w:cs="Times New Roman"/>
              </w:rPr>
              <w:t xml:space="preserve">зовательной деятельности. </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и оформление докуме</w:t>
            </w:r>
            <w:r w:rsidRPr="009562FB">
              <w:rPr>
                <w:rFonts w:ascii="Times New Roman" w:hAnsi="Times New Roman" w:cs="Times New Roman"/>
              </w:rPr>
              <w:t>н</w:t>
            </w:r>
            <w:r w:rsidRPr="009562FB">
              <w:rPr>
                <w:rFonts w:ascii="Times New Roman" w:hAnsi="Times New Roman" w:cs="Times New Roman"/>
              </w:rPr>
              <w:t>тации в установленные сроки</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30"/>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взаимодействия с воспитателями</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отчеты воспитат</w:t>
            </w:r>
            <w:r w:rsidRPr="009562FB">
              <w:rPr>
                <w:rFonts w:ascii="Times New Roman" w:hAnsi="Times New Roman" w:cs="Times New Roman"/>
              </w:rPr>
              <w:t>е</w:t>
            </w:r>
            <w:r w:rsidRPr="009562FB">
              <w:rPr>
                <w:rFonts w:ascii="Times New Roman" w:hAnsi="Times New Roman" w:cs="Times New Roman"/>
              </w:rPr>
              <w:t>лей</w:t>
            </w:r>
          </w:p>
        </w:tc>
        <w:tc>
          <w:tcPr>
            <w:tcW w:w="992" w:type="dxa"/>
            <w:vAlign w:val="center"/>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85"/>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180"/>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1" w:type="dxa"/>
          </w:tcPr>
          <w:p w:rsidR="009562FB" w:rsidRPr="009562FB" w:rsidRDefault="009562FB" w:rsidP="009562FB">
            <w:pPr>
              <w:spacing w:after="0" w:line="240" w:lineRule="auto"/>
              <w:jc w:val="center"/>
              <w:rPr>
                <w:rFonts w:ascii="Times New Roman" w:hAnsi="Times New Roman" w:cs="Times New Roman"/>
              </w:rPr>
            </w:pPr>
            <w:r w:rsidRPr="009562FB">
              <w:rPr>
                <w:rFonts w:ascii="Times New Roman" w:hAnsi="Times New Roman" w:cs="Times New Roman"/>
                <w:b/>
              </w:rPr>
              <w:t xml:space="preserve">Итого по критерию </w:t>
            </w:r>
            <w:r w:rsidRPr="009562FB">
              <w:rPr>
                <w:rFonts w:ascii="Times New Roman" w:hAnsi="Times New Roman" w:cs="Times New Roman"/>
                <w:b/>
                <w:lang w:val="en-US"/>
              </w:rPr>
              <w:t>max</w:t>
            </w:r>
            <w:r w:rsidRPr="009562FB">
              <w:rPr>
                <w:rFonts w:ascii="Times New Roman" w:hAnsi="Times New Roman" w:cs="Times New Roman"/>
                <w:b/>
              </w:rPr>
              <w:t xml:space="preserve"> 5</w:t>
            </w:r>
          </w:p>
        </w:tc>
        <w:tc>
          <w:tcPr>
            <w:tcW w:w="6237" w:type="dxa"/>
          </w:tcPr>
          <w:p w:rsidR="009562FB" w:rsidRPr="009562FB" w:rsidRDefault="009562FB" w:rsidP="009562FB">
            <w:pPr>
              <w:spacing w:after="0" w:line="240" w:lineRule="auto"/>
              <w:jc w:val="center"/>
              <w:rPr>
                <w:rFonts w:ascii="Times New Roman" w:hAnsi="Times New Roman" w:cs="Times New Roman"/>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vAlign w:val="center"/>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6,5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835"/>
        </w:trPr>
        <w:tc>
          <w:tcPr>
            <w:tcW w:w="2551"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6. Создание элементов образовательной инфр</w:t>
            </w:r>
            <w:r w:rsidRPr="009562FB">
              <w:rPr>
                <w:rFonts w:ascii="Times New Roman" w:hAnsi="Times New Roman" w:cs="Times New Roman"/>
              </w:rPr>
              <w:t>а</w:t>
            </w:r>
            <w:r w:rsidRPr="009562FB">
              <w:rPr>
                <w:rFonts w:ascii="Times New Roman" w:hAnsi="Times New Roman" w:cs="Times New Roman"/>
              </w:rPr>
              <w:t xml:space="preserve">структуры (оформление кабинета, музея и пр.) </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Качественное содержание предметно-развивающей среды (оформление миникабинета, пособия, в том числе нестандар</w:t>
            </w:r>
            <w:r w:rsidRPr="009562FB">
              <w:rPr>
                <w:rFonts w:ascii="Times New Roman" w:hAnsi="Times New Roman" w:cs="Times New Roman"/>
              </w:rPr>
              <w:t>т</w:t>
            </w:r>
            <w:r w:rsidRPr="009562FB">
              <w:rPr>
                <w:rFonts w:ascii="Times New Roman" w:hAnsi="Times New Roman" w:cs="Times New Roman"/>
              </w:rPr>
              <w:t>ные, эстетика оформления, безопасность, гигиеничность)</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404"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rPr>
              <w:t>Результаты контроля, фотоотчет, самоанализ, публикации на сайте ДОУ</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3"/>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415"/>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оформлении  групповых музыкальных уголков</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2"/>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22"/>
        </w:trPr>
        <w:tc>
          <w:tcPr>
            <w:tcW w:w="2551"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6</w:t>
            </w:r>
          </w:p>
        </w:tc>
        <w:tc>
          <w:tcPr>
            <w:tcW w:w="6237" w:type="dxa"/>
          </w:tcPr>
          <w:p w:rsidR="009562FB" w:rsidRPr="009562FB" w:rsidRDefault="009562FB" w:rsidP="009562FB">
            <w:pPr>
              <w:spacing w:after="0" w:line="240" w:lineRule="auto"/>
              <w:jc w:val="center"/>
              <w:rPr>
                <w:rFonts w:ascii="Times New Roman" w:hAnsi="Times New Roman" w:cs="Times New Roman"/>
                <w:b/>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2,0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816"/>
        </w:trPr>
        <w:tc>
          <w:tcPr>
            <w:tcW w:w="2551"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 Уровень  исполн</w:t>
            </w:r>
            <w:r w:rsidRPr="009562FB">
              <w:rPr>
                <w:rFonts w:ascii="Times New Roman" w:hAnsi="Times New Roman" w:cs="Times New Roman"/>
              </w:rPr>
              <w:t>и</w:t>
            </w:r>
            <w:r w:rsidRPr="009562FB">
              <w:rPr>
                <w:rFonts w:ascii="Times New Roman" w:hAnsi="Times New Roman" w:cs="Times New Roman"/>
              </w:rPr>
              <w:t xml:space="preserve">тельской дисциплины, личный вклад в общие </w:t>
            </w:r>
            <w:r w:rsidRPr="009562FB">
              <w:rPr>
                <w:rFonts w:ascii="Times New Roman" w:hAnsi="Times New Roman" w:cs="Times New Roman"/>
              </w:rPr>
              <w:lastRenderedPageBreak/>
              <w:t>результаты деятельн</w:t>
            </w:r>
            <w:r w:rsidRPr="009562FB">
              <w:rPr>
                <w:rFonts w:ascii="Times New Roman" w:hAnsi="Times New Roman" w:cs="Times New Roman"/>
              </w:rPr>
              <w:t>о</w:t>
            </w:r>
            <w:r w:rsidRPr="009562FB">
              <w:rPr>
                <w:rFonts w:ascii="Times New Roman" w:hAnsi="Times New Roman" w:cs="Times New Roman"/>
              </w:rPr>
              <w:t>сти ДОУ</w:t>
            </w:r>
          </w:p>
          <w:p w:rsidR="009562FB" w:rsidRPr="009562FB" w:rsidRDefault="009562FB" w:rsidP="009562FB">
            <w:pPr>
              <w:spacing w:after="0" w:line="240" w:lineRule="auto"/>
              <w:rPr>
                <w:rFonts w:ascii="Times New Roman" w:hAnsi="Times New Roman" w:cs="Times New Roman"/>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lastRenderedPageBreak/>
              <w:t>Участие в подготовке и организации социально-значимых м</w:t>
            </w:r>
            <w:r w:rsidRPr="009562FB">
              <w:rPr>
                <w:rFonts w:ascii="Times New Roman" w:hAnsi="Times New Roman" w:cs="Times New Roman"/>
              </w:rPr>
              <w:t>е</w:t>
            </w:r>
            <w:r w:rsidRPr="009562FB">
              <w:rPr>
                <w:rFonts w:ascii="Times New Roman" w:hAnsi="Times New Roman" w:cs="Times New Roman"/>
              </w:rPr>
              <w:t>роприятий (подготовка и внесение изменений в коллективный договор, участие в подготовке к внесению изменений в пол</w:t>
            </w:r>
            <w:r w:rsidRPr="009562FB">
              <w:rPr>
                <w:rFonts w:ascii="Times New Roman" w:hAnsi="Times New Roman" w:cs="Times New Roman"/>
              </w:rPr>
              <w:t>о</w:t>
            </w:r>
            <w:r w:rsidRPr="009562FB">
              <w:rPr>
                <w:rFonts w:ascii="Times New Roman" w:hAnsi="Times New Roman" w:cs="Times New Roman"/>
              </w:rPr>
              <w:lastRenderedPageBreak/>
              <w:t>жение об оплате труда работников и др.)</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Представление  профсоюзного комитета</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70"/>
        </w:trPr>
        <w:tc>
          <w:tcPr>
            <w:tcW w:w="2551" w:type="dxa"/>
            <w:vMerge/>
          </w:tcPr>
          <w:p w:rsidR="009562FB" w:rsidRPr="009562FB" w:rsidRDefault="009562FB" w:rsidP="009562FB">
            <w:pPr>
              <w:spacing w:after="0" w:line="240" w:lineRule="auto"/>
              <w:rPr>
                <w:rFonts w:ascii="Times New Roman" w:hAnsi="Times New Roman" w:cs="Times New Roman"/>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Отсутствие замечаний по выполнению инструкций (по охране жизни и здоровья детей, противопожарному режиму и т.д.)</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49"/>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Творческая, актерская инициатива  в проведении утренников, исполнение ролей</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фотоотчет</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449"/>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изготовлении декораций, оформления ДОУ к праз</w:t>
            </w:r>
            <w:r w:rsidRPr="009562FB">
              <w:rPr>
                <w:rFonts w:ascii="Times New Roman" w:hAnsi="Times New Roman" w:cs="Times New Roman"/>
              </w:rPr>
              <w:t>д</w:t>
            </w:r>
            <w:r w:rsidRPr="009562FB">
              <w:rPr>
                <w:rFonts w:ascii="Times New Roman" w:hAnsi="Times New Roman" w:cs="Times New Roman"/>
              </w:rPr>
              <w:t>никам, в субботниках и др. мероприятиях</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контроля, самоанализ</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683"/>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Исполнительская дисциплина:</w:t>
            </w:r>
          </w:p>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  отсутствие замечаний по выполнению обязанностей по должности, правил внутреннего трудового распорядка.</w:t>
            </w:r>
          </w:p>
        </w:tc>
        <w:tc>
          <w:tcPr>
            <w:tcW w:w="3404"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контр</w:t>
            </w:r>
            <w:r w:rsidRPr="009562FB">
              <w:rPr>
                <w:rFonts w:ascii="Times New Roman" w:hAnsi="Times New Roman" w:cs="Times New Roman"/>
              </w:rPr>
              <w:t>о</w:t>
            </w:r>
            <w:r w:rsidRPr="009562FB">
              <w:rPr>
                <w:rFonts w:ascii="Times New Roman" w:hAnsi="Times New Roman" w:cs="Times New Roman"/>
              </w:rPr>
              <w:t>ля</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36"/>
        </w:trPr>
        <w:tc>
          <w:tcPr>
            <w:tcW w:w="2551"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Отсутствие обоснованных жалоб родителей</w:t>
            </w:r>
          </w:p>
        </w:tc>
        <w:tc>
          <w:tcPr>
            <w:tcW w:w="3404"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2551" w:type="dxa"/>
            <w:vAlign w:val="center"/>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7</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551"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Всего по всем крит</w:t>
            </w:r>
            <w:r w:rsidRPr="009562FB">
              <w:rPr>
                <w:rFonts w:ascii="Times New Roman" w:hAnsi="Times New Roman" w:cs="Times New Roman"/>
                <w:b/>
              </w:rPr>
              <w:t>е</w:t>
            </w:r>
            <w:r w:rsidRPr="009562FB">
              <w:rPr>
                <w:rFonts w:ascii="Times New Roman" w:hAnsi="Times New Roman" w:cs="Times New Roman"/>
                <w:b/>
              </w:rPr>
              <w:t>риям</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404"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23,5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bl>
    <w:p w:rsidR="009562FB" w:rsidRPr="009562FB" w:rsidRDefault="009562FB" w:rsidP="009562FB">
      <w:pPr>
        <w:pStyle w:val="Style14"/>
        <w:widowControl/>
        <w:tabs>
          <w:tab w:val="left" w:pos="763"/>
          <w:tab w:val="left" w:pos="2467"/>
        </w:tabs>
        <w:spacing w:line="240" w:lineRule="auto"/>
        <w:ind w:right="1256"/>
        <w:rPr>
          <w:rStyle w:val="FontStyle23"/>
        </w:rPr>
      </w:pPr>
      <w:r w:rsidRPr="009562FB">
        <w:rPr>
          <w:rStyle w:val="FontStyle23"/>
        </w:rPr>
        <w:t>Настоящий оценочный лист составлен в одном экземпляре.</w:t>
      </w:r>
    </w:p>
    <w:p w:rsidR="009562FB" w:rsidRPr="009562FB" w:rsidRDefault="009562FB" w:rsidP="009562FB">
      <w:pPr>
        <w:pStyle w:val="Style14"/>
        <w:widowControl/>
        <w:tabs>
          <w:tab w:val="left" w:pos="763"/>
          <w:tab w:val="left" w:pos="2467"/>
        </w:tabs>
        <w:spacing w:line="240" w:lineRule="auto"/>
        <w:ind w:right="1256"/>
        <w:rPr>
          <w:sz w:val="20"/>
          <w:szCs w:val="20"/>
        </w:rPr>
      </w:pPr>
      <w:r w:rsidRPr="009562FB">
        <w:rPr>
          <w:rStyle w:val="FontStyle23"/>
        </w:rPr>
        <w:t>«______» _______________</w:t>
      </w:r>
      <w:r w:rsidRPr="009562FB">
        <w:rPr>
          <w:rStyle w:val="FontStyle23"/>
        </w:rPr>
        <w:tab/>
        <w:t>20___ г.                                                                         /_______________/________________________/</w:t>
      </w:r>
    </w:p>
    <w:p w:rsidR="009562FB" w:rsidRPr="009562FB" w:rsidRDefault="009562FB" w:rsidP="009562FB">
      <w:pPr>
        <w:pStyle w:val="Style11"/>
        <w:widowControl/>
        <w:spacing w:line="240" w:lineRule="auto"/>
        <w:ind w:right="-1"/>
        <w:rPr>
          <w:rStyle w:val="FontStyle23"/>
        </w:rPr>
      </w:pPr>
    </w:p>
    <w:p w:rsidR="009562FB" w:rsidRPr="009562FB" w:rsidRDefault="009562FB" w:rsidP="009562FB">
      <w:pPr>
        <w:pStyle w:val="Style11"/>
        <w:widowControl/>
        <w:spacing w:line="240" w:lineRule="auto"/>
        <w:ind w:right="-1"/>
        <w:rPr>
          <w:rStyle w:val="FontStyle23"/>
        </w:rPr>
      </w:pPr>
      <w:r w:rsidRPr="009562FB">
        <w:rPr>
          <w:rStyle w:val="FontStyle23"/>
        </w:rPr>
        <w:t>«Принято» «</w:t>
      </w:r>
      <w:r w:rsidRPr="009562FB">
        <w:rPr>
          <w:rStyle w:val="FontStyle23"/>
        </w:rPr>
        <w:tab/>
        <w:t xml:space="preserve">»  ___________20___  г.       </w:t>
      </w:r>
    </w:p>
    <w:p w:rsidR="009562FB" w:rsidRPr="009562FB" w:rsidRDefault="009562FB" w:rsidP="009562FB">
      <w:pPr>
        <w:pStyle w:val="Style11"/>
        <w:widowControl/>
        <w:spacing w:line="240" w:lineRule="auto"/>
        <w:ind w:right="-1"/>
        <w:rPr>
          <w:rStyle w:val="FontStyle23"/>
        </w:rPr>
      </w:pPr>
    </w:p>
    <w:p w:rsidR="009562FB" w:rsidRPr="009562FB" w:rsidRDefault="009562FB" w:rsidP="009562FB">
      <w:pPr>
        <w:pStyle w:val="Style11"/>
        <w:widowControl/>
        <w:spacing w:line="240" w:lineRule="auto"/>
        <w:ind w:right="-1"/>
        <w:rPr>
          <w:sz w:val="20"/>
          <w:szCs w:val="20"/>
        </w:rPr>
      </w:pPr>
      <w:r w:rsidRPr="009562FB">
        <w:rPr>
          <w:sz w:val="20"/>
          <w:szCs w:val="20"/>
        </w:rPr>
        <w:t>Ответственный за прием оценочных листов _____________ /______________________________/</w:t>
      </w:r>
    </w:p>
    <w:p w:rsidR="009562FB" w:rsidRPr="009562FB" w:rsidRDefault="009562FB" w:rsidP="009562FB">
      <w:pPr>
        <w:pStyle w:val="Style11"/>
        <w:widowControl/>
        <w:spacing w:line="240" w:lineRule="auto"/>
        <w:ind w:right="-1"/>
      </w:pPr>
    </w:p>
    <w:p w:rsidR="009562FB" w:rsidRPr="009562FB" w:rsidRDefault="009562FB" w:rsidP="009562FB">
      <w:pPr>
        <w:pStyle w:val="Style11"/>
        <w:widowControl/>
        <w:spacing w:line="240" w:lineRule="auto"/>
        <w:ind w:right="-1"/>
      </w:pPr>
    </w:p>
    <w:p w:rsidR="009562FB" w:rsidRPr="009562FB" w:rsidRDefault="009562FB" w:rsidP="009562FB">
      <w:pPr>
        <w:pStyle w:val="Style11"/>
        <w:widowControl/>
        <w:spacing w:line="240" w:lineRule="auto"/>
        <w:ind w:right="-1"/>
      </w:pPr>
    </w:p>
    <w:p w:rsidR="009562FB" w:rsidRDefault="009562FB" w:rsidP="009562FB">
      <w:pPr>
        <w:pStyle w:val="Style11"/>
        <w:widowControl/>
        <w:spacing w:line="240" w:lineRule="auto"/>
        <w:ind w:right="-1"/>
      </w:pPr>
    </w:p>
    <w:p w:rsidR="009562FB" w:rsidRDefault="009562FB" w:rsidP="009562FB">
      <w:pPr>
        <w:pStyle w:val="Style11"/>
        <w:widowControl/>
        <w:spacing w:line="240" w:lineRule="auto"/>
        <w:ind w:right="-1"/>
      </w:pPr>
    </w:p>
    <w:p w:rsidR="009562FB" w:rsidRDefault="009562FB" w:rsidP="009562FB">
      <w:pPr>
        <w:pStyle w:val="Style11"/>
        <w:widowControl/>
        <w:spacing w:line="240" w:lineRule="auto"/>
        <w:ind w:right="-1"/>
      </w:pPr>
    </w:p>
    <w:p w:rsidR="009562FB" w:rsidRDefault="009562FB" w:rsidP="009562FB">
      <w:pPr>
        <w:pStyle w:val="Style11"/>
        <w:widowControl/>
        <w:spacing w:line="240" w:lineRule="auto"/>
        <w:ind w:right="-1"/>
      </w:pPr>
    </w:p>
    <w:p w:rsidR="009562FB" w:rsidRDefault="009562FB" w:rsidP="009562FB">
      <w:pPr>
        <w:pStyle w:val="Style11"/>
        <w:widowControl/>
        <w:spacing w:line="240" w:lineRule="auto"/>
        <w:ind w:right="-1"/>
      </w:pPr>
    </w:p>
    <w:p w:rsidR="009562FB" w:rsidRPr="009562FB" w:rsidRDefault="009562FB" w:rsidP="009562FB">
      <w:pPr>
        <w:pStyle w:val="Style11"/>
        <w:widowControl/>
        <w:spacing w:line="240" w:lineRule="auto"/>
        <w:ind w:right="-1"/>
      </w:pP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Приложение № 4</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lastRenderedPageBreak/>
        <w:t xml:space="preserve">                к Приложению № 3 «Перечень выплат стимулирующего характера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в МБДОУ «Детский сад №17  «Журавушка» ст. Лысогорской»</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 xml:space="preserve"> к Положению об оплате труда МБДОУ «Детский сад №17                              </w:t>
      </w:r>
    </w:p>
    <w:p w:rsidR="009562FB" w:rsidRPr="009562FB" w:rsidRDefault="009562FB" w:rsidP="009562FB">
      <w:pPr>
        <w:pStyle w:val="Style1"/>
        <w:widowControl/>
        <w:spacing w:line="240" w:lineRule="auto"/>
        <w:ind w:left="5988"/>
        <w:rPr>
          <w:rStyle w:val="FontStyle18"/>
          <w:sz w:val="20"/>
          <w:szCs w:val="20"/>
        </w:rPr>
      </w:pPr>
      <w:r w:rsidRPr="009562FB">
        <w:rPr>
          <w:rStyle w:val="FontStyle18"/>
          <w:sz w:val="20"/>
          <w:szCs w:val="20"/>
        </w:rPr>
        <w:t>«Журавушка» ст. Лысогорской»</w:t>
      </w:r>
    </w:p>
    <w:p w:rsidR="009562FB" w:rsidRPr="009562FB" w:rsidRDefault="009562FB" w:rsidP="009562FB">
      <w:pPr>
        <w:pStyle w:val="Style1"/>
        <w:widowControl/>
        <w:tabs>
          <w:tab w:val="left" w:leader="underscore" w:pos="7915"/>
        </w:tabs>
        <w:spacing w:line="240" w:lineRule="auto"/>
        <w:ind w:left="5988"/>
        <w:jc w:val="left"/>
        <w:rPr>
          <w:rStyle w:val="FontStyle17"/>
        </w:rPr>
      </w:pPr>
      <w:r w:rsidRPr="009562FB">
        <w:rPr>
          <w:rStyle w:val="FontStyle17"/>
        </w:rPr>
        <w:t>ОЦЕНОЧНЫЙ ЛИСТ</w:t>
      </w:r>
    </w:p>
    <w:p w:rsidR="009562FB" w:rsidRPr="009562FB" w:rsidRDefault="009562FB" w:rsidP="009562FB">
      <w:pPr>
        <w:pStyle w:val="Style2"/>
        <w:widowControl/>
        <w:jc w:val="center"/>
        <w:rPr>
          <w:rStyle w:val="FontStyle18"/>
          <w:sz w:val="20"/>
          <w:szCs w:val="20"/>
        </w:rPr>
      </w:pPr>
      <w:r w:rsidRPr="009562FB">
        <w:rPr>
          <w:rStyle w:val="FontStyle18"/>
          <w:sz w:val="20"/>
          <w:szCs w:val="20"/>
        </w:rPr>
        <w:t>оценки выполнения утвержденных критериев и показателей результативности и эффективности работы учителя-логопеда</w:t>
      </w:r>
    </w:p>
    <w:p w:rsidR="009562FB" w:rsidRPr="009562FB" w:rsidRDefault="009562FB" w:rsidP="009562FB">
      <w:pPr>
        <w:pStyle w:val="Style3"/>
        <w:widowControl/>
        <w:spacing w:line="240" w:lineRule="auto"/>
        <w:jc w:val="center"/>
        <w:rPr>
          <w:rStyle w:val="FontStyle18"/>
          <w:b/>
          <w:sz w:val="20"/>
          <w:szCs w:val="20"/>
        </w:rPr>
      </w:pPr>
    </w:p>
    <w:p w:rsidR="009562FB" w:rsidRPr="009562FB" w:rsidRDefault="00BF79DB" w:rsidP="009562FB">
      <w:pPr>
        <w:pStyle w:val="Style3"/>
        <w:widowControl/>
        <w:spacing w:line="240" w:lineRule="auto"/>
        <w:jc w:val="center"/>
        <w:rPr>
          <w:rStyle w:val="FontStyle18"/>
          <w:sz w:val="20"/>
          <w:szCs w:val="20"/>
          <w:vertAlign w:val="superscript"/>
        </w:rPr>
      </w:pPr>
      <w:r w:rsidRPr="00BF79DB">
        <w:rPr>
          <w:sz w:val="20"/>
          <w:szCs w:val="20"/>
        </w:rPr>
        <w:pict>
          <v:line id="_x0000_s1028" style="position:absolute;left:0;text-align:left;z-index:251662336" from="129.3pt,1.5pt" to="615.3pt,1.5pt"/>
        </w:pict>
      </w:r>
      <w:r w:rsidR="009562FB" w:rsidRPr="009562FB">
        <w:rPr>
          <w:rStyle w:val="FontStyle18"/>
          <w:sz w:val="20"/>
          <w:szCs w:val="20"/>
          <w:vertAlign w:val="superscript"/>
        </w:rPr>
        <w:t>(фамилия, имя, отчество работника)</w:t>
      </w:r>
    </w:p>
    <w:p w:rsidR="009562FB" w:rsidRPr="009562FB" w:rsidRDefault="009562FB" w:rsidP="009562FB">
      <w:pPr>
        <w:pStyle w:val="Style3"/>
        <w:widowControl/>
        <w:spacing w:line="240" w:lineRule="auto"/>
        <w:rPr>
          <w:rStyle w:val="FontStyle18"/>
          <w:sz w:val="20"/>
          <w:szCs w:val="20"/>
        </w:rPr>
      </w:pPr>
      <w:r w:rsidRPr="009562FB">
        <w:rPr>
          <w:rStyle w:val="FontStyle18"/>
          <w:sz w:val="20"/>
          <w:szCs w:val="20"/>
        </w:rPr>
        <w:t>на выплату поощрительных выплат из стимулирующей части фонда оплаты труда за период работы с __________________________ по ______________________________</w:t>
      </w:r>
    </w:p>
    <w:p w:rsidR="009562FB" w:rsidRPr="009562FB" w:rsidRDefault="009562FB" w:rsidP="009562FB">
      <w:pPr>
        <w:pStyle w:val="Style3"/>
        <w:widowControl/>
        <w:spacing w:line="240" w:lineRule="auto"/>
        <w:jc w:val="center"/>
        <w:rPr>
          <w:rStyle w:val="FontStyle18"/>
          <w:sz w:val="20"/>
          <w:szCs w:val="20"/>
        </w:rPr>
      </w:pPr>
      <w:r w:rsidRPr="009562FB">
        <w:rPr>
          <w:rStyle w:val="FontStyle18"/>
          <w:sz w:val="20"/>
          <w:szCs w:val="20"/>
          <w:vertAlign w:val="superscript"/>
        </w:rPr>
        <w:t xml:space="preserve">                                                                                                                                                                                                                                              (указывается период работы)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7"/>
        <w:gridCol w:w="3261"/>
        <w:gridCol w:w="992"/>
        <w:gridCol w:w="992"/>
        <w:gridCol w:w="851"/>
        <w:gridCol w:w="850"/>
      </w:tblGrid>
      <w:tr w:rsidR="009562FB" w:rsidRPr="009562FB" w:rsidTr="002C1EFB">
        <w:trPr>
          <w:cantSplit/>
          <w:trHeight w:val="573"/>
        </w:trPr>
        <w:tc>
          <w:tcPr>
            <w:tcW w:w="2552" w:type="dxa"/>
            <w:vMerge w:val="restart"/>
          </w:tcPr>
          <w:p w:rsidR="009562FB" w:rsidRPr="009562FB" w:rsidRDefault="009562FB" w:rsidP="009562FB">
            <w:pPr>
              <w:spacing w:after="0" w:line="240" w:lineRule="auto"/>
              <w:ind w:left="-108" w:firstLine="533"/>
              <w:jc w:val="center"/>
              <w:rPr>
                <w:rFonts w:ascii="Times New Roman" w:hAnsi="Times New Roman" w:cs="Times New Roman"/>
                <w:b/>
              </w:rPr>
            </w:pPr>
            <w:r w:rsidRPr="009562FB">
              <w:rPr>
                <w:rFonts w:ascii="Times New Roman" w:hAnsi="Times New Roman" w:cs="Times New Roman"/>
                <w:b/>
              </w:rPr>
              <w:t>Наименование критерия</w:t>
            </w:r>
          </w:p>
        </w:tc>
        <w:tc>
          <w:tcPr>
            <w:tcW w:w="6237" w:type="dxa"/>
            <w:vMerge w:val="restart"/>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 xml:space="preserve">Показатель </w:t>
            </w:r>
          </w:p>
        </w:tc>
        <w:tc>
          <w:tcPr>
            <w:tcW w:w="3261" w:type="dxa"/>
            <w:vMerge w:val="restart"/>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Подтверждающие материалы</w:t>
            </w:r>
          </w:p>
        </w:tc>
        <w:tc>
          <w:tcPr>
            <w:tcW w:w="992" w:type="dxa"/>
            <w:vMerge w:val="restart"/>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утве</w:t>
            </w:r>
            <w:r w:rsidRPr="009562FB">
              <w:rPr>
                <w:rFonts w:ascii="Times New Roman" w:hAnsi="Times New Roman" w:cs="Times New Roman"/>
                <w:b/>
              </w:rPr>
              <w:t>р</w:t>
            </w:r>
            <w:r w:rsidRPr="009562FB">
              <w:rPr>
                <w:rFonts w:ascii="Times New Roman" w:hAnsi="Times New Roman" w:cs="Times New Roman"/>
                <w:b/>
              </w:rPr>
              <w:t>ждено</w:t>
            </w:r>
          </w:p>
        </w:tc>
        <w:tc>
          <w:tcPr>
            <w:tcW w:w="2693" w:type="dxa"/>
            <w:gridSpan w:val="3"/>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выполнено</w:t>
            </w:r>
          </w:p>
        </w:tc>
      </w:tr>
      <w:tr w:rsidR="009562FB" w:rsidRPr="009562FB" w:rsidTr="002C1EFB">
        <w:trPr>
          <w:cantSplit/>
          <w:trHeight w:val="511"/>
        </w:trPr>
        <w:tc>
          <w:tcPr>
            <w:tcW w:w="2552" w:type="dxa"/>
            <w:vMerge/>
          </w:tcPr>
          <w:p w:rsidR="009562FB" w:rsidRPr="009562FB" w:rsidRDefault="009562FB" w:rsidP="009562FB">
            <w:pPr>
              <w:spacing w:after="0" w:line="240" w:lineRule="auto"/>
              <w:jc w:val="center"/>
              <w:rPr>
                <w:rFonts w:ascii="Times New Roman" w:hAnsi="Times New Roman" w:cs="Times New Roman"/>
                <w:b/>
              </w:rPr>
            </w:pPr>
          </w:p>
        </w:tc>
        <w:tc>
          <w:tcPr>
            <w:tcW w:w="6237" w:type="dxa"/>
            <w:vMerge/>
          </w:tcPr>
          <w:p w:rsidR="009562FB" w:rsidRPr="009562FB" w:rsidRDefault="009562FB" w:rsidP="009562FB">
            <w:pPr>
              <w:spacing w:after="0" w:line="240" w:lineRule="auto"/>
              <w:jc w:val="center"/>
              <w:rPr>
                <w:rFonts w:ascii="Times New Roman" w:hAnsi="Times New Roman" w:cs="Times New Roman"/>
                <w:b/>
              </w:rPr>
            </w:pPr>
          </w:p>
        </w:tc>
        <w:tc>
          <w:tcPr>
            <w:tcW w:w="3261" w:type="dxa"/>
            <w:vMerge/>
          </w:tcPr>
          <w:p w:rsidR="009562FB" w:rsidRPr="009562FB" w:rsidRDefault="009562FB" w:rsidP="009562FB">
            <w:pPr>
              <w:spacing w:after="0" w:line="240" w:lineRule="auto"/>
              <w:jc w:val="center"/>
              <w:rPr>
                <w:rFonts w:ascii="Times New Roman" w:hAnsi="Times New Roman" w:cs="Times New Roman"/>
                <w:b/>
              </w:rPr>
            </w:pPr>
          </w:p>
        </w:tc>
        <w:tc>
          <w:tcPr>
            <w:tcW w:w="992" w:type="dxa"/>
            <w:vMerge/>
          </w:tcPr>
          <w:p w:rsidR="009562FB" w:rsidRPr="009562FB" w:rsidRDefault="009562FB" w:rsidP="009562FB">
            <w:pPr>
              <w:spacing w:after="0" w:line="240" w:lineRule="auto"/>
              <w:jc w:val="center"/>
              <w:rPr>
                <w:rFonts w:ascii="Times New Roman" w:hAnsi="Times New Roman" w:cs="Times New Roman"/>
                <w:b/>
              </w:rPr>
            </w:pPr>
          </w:p>
        </w:tc>
        <w:tc>
          <w:tcPr>
            <w:tcW w:w="992"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рабо</w:t>
            </w:r>
            <w:r w:rsidRPr="009562FB">
              <w:rPr>
                <w:rFonts w:ascii="Times New Roman" w:hAnsi="Times New Roman" w:cs="Times New Roman"/>
                <w:b/>
              </w:rPr>
              <w:t>т</w:t>
            </w:r>
            <w:r w:rsidRPr="009562FB">
              <w:rPr>
                <w:rFonts w:ascii="Times New Roman" w:hAnsi="Times New Roman" w:cs="Times New Roman"/>
                <w:b/>
              </w:rPr>
              <w:t>ник</w:t>
            </w:r>
          </w:p>
        </w:tc>
        <w:tc>
          <w:tcPr>
            <w:tcW w:w="851"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адм</w:t>
            </w:r>
            <w:r w:rsidRPr="009562FB">
              <w:rPr>
                <w:rFonts w:ascii="Times New Roman" w:hAnsi="Times New Roman" w:cs="Times New Roman"/>
                <w:b/>
              </w:rPr>
              <w:t>и</w:t>
            </w:r>
            <w:r w:rsidRPr="009562FB">
              <w:rPr>
                <w:rFonts w:ascii="Times New Roman" w:hAnsi="Times New Roman" w:cs="Times New Roman"/>
                <w:b/>
              </w:rPr>
              <w:t>нис</w:t>
            </w:r>
            <w:r w:rsidRPr="009562FB">
              <w:rPr>
                <w:rFonts w:ascii="Times New Roman" w:hAnsi="Times New Roman" w:cs="Times New Roman"/>
                <w:b/>
              </w:rPr>
              <w:t>т</w:t>
            </w:r>
            <w:r w:rsidRPr="009562FB">
              <w:rPr>
                <w:rFonts w:ascii="Times New Roman" w:hAnsi="Times New Roman" w:cs="Times New Roman"/>
                <w:b/>
              </w:rPr>
              <w:t>рация</w:t>
            </w:r>
          </w:p>
        </w:tc>
        <w:tc>
          <w:tcPr>
            <w:tcW w:w="850"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сре</w:t>
            </w:r>
            <w:r w:rsidRPr="009562FB">
              <w:rPr>
                <w:rFonts w:ascii="Times New Roman" w:hAnsi="Times New Roman" w:cs="Times New Roman"/>
                <w:b/>
              </w:rPr>
              <w:t>д</w:t>
            </w:r>
            <w:r w:rsidRPr="009562FB">
              <w:rPr>
                <w:rFonts w:ascii="Times New Roman" w:hAnsi="Times New Roman" w:cs="Times New Roman"/>
                <w:b/>
              </w:rPr>
              <w:t xml:space="preserve">ний балл </w:t>
            </w:r>
          </w:p>
        </w:tc>
      </w:tr>
      <w:tr w:rsidR="009562FB" w:rsidRPr="009562FB" w:rsidTr="002C1EFB">
        <w:trPr>
          <w:trHeight w:val="423"/>
        </w:trPr>
        <w:tc>
          <w:tcPr>
            <w:tcW w:w="255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1.</w:t>
            </w:r>
            <w:r w:rsidRPr="009562FB">
              <w:rPr>
                <w:rFonts w:ascii="Times New Roman" w:hAnsi="Times New Roman" w:cs="Times New Roman"/>
              </w:rPr>
              <w:t xml:space="preserve"> Повышение уровня самообразования</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Работа по самообразование: повышение квалификации путем участия в семинарах, секциях любого направления, повыша</w:t>
            </w:r>
            <w:r w:rsidRPr="009562FB">
              <w:rPr>
                <w:rFonts w:ascii="Times New Roman" w:hAnsi="Times New Roman" w:cs="Times New Roman"/>
              </w:rPr>
              <w:t>ю</w:t>
            </w:r>
            <w:r w:rsidRPr="009562FB">
              <w:rPr>
                <w:rFonts w:ascii="Times New Roman" w:hAnsi="Times New Roman" w:cs="Times New Roman"/>
              </w:rPr>
              <w:t>щего общий творческий потенциал</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курсов повышения квалификации</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темы, плана, матери</w:t>
            </w:r>
            <w:r w:rsidRPr="009562FB">
              <w:rPr>
                <w:rFonts w:ascii="Times New Roman" w:hAnsi="Times New Roman" w:cs="Times New Roman"/>
              </w:rPr>
              <w:t>а</w:t>
            </w:r>
            <w:r w:rsidRPr="009562FB">
              <w:rPr>
                <w:rFonts w:ascii="Times New Roman" w:hAnsi="Times New Roman" w:cs="Times New Roman"/>
              </w:rPr>
              <w:t>ла по теме самообразованию, дипломы, свидетельства, уд</w:t>
            </w:r>
            <w:r w:rsidRPr="009562FB">
              <w:rPr>
                <w:rFonts w:ascii="Times New Roman" w:hAnsi="Times New Roman" w:cs="Times New Roman"/>
              </w:rPr>
              <w:t>о</w:t>
            </w:r>
            <w:r w:rsidRPr="009562FB">
              <w:rPr>
                <w:rFonts w:ascii="Times New Roman" w:hAnsi="Times New Roman" w:cs="Times New Roman"/>
              </w:rPr>
              <w:t>стоверения</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0,5  </w:t>
            </w: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55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1</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0,5</w:t>
            </w:r>
          </w:p>
        </w:tc>
        <w:tc>
          <w:tcPr>
            <w:tcW w:w="992" w:type="dxa"/>
          </w:tcPr>
          <w:p w:rsidR="009562FB" w:rsidRPr="009562FB" w:rsidRDefault="009562FB" w:rsidP="009562FB">
            <w:pPr>
              <w:spacing w:after="0" w:line="240" w:lineRule="auto"/>
              <w:rPr>
                <w:rFonts w:ascii="Times New Roman" w:hAnsi="Times New Roman" w:cs="Times New Roman"/>
                <w:b/>
              </w:rPr>
            </w:pPr>
          </w:p>
        </w:tc>
        <w:tc>
          <w:tcPr>
            <w:tcW w:w="851" w:type="dxa"/>
          </w:tcPr>
          <w:p w:rsidR="009562FB" w:rsidRPr="009562FB" w:rsidRDefault="009562FB" w:rsidP="009562FB">
            <w:pPr>
              <w:spacing w:after="0" w:line="240" w:lineRule="auto"/>
              <w:rPr>
                <w:rFonts w:ascii="Times New Roman" w:hAnsi="Times New Roman" w:cs="Times New Roman"/>
                <w:b/>
              </w:rPr>
            </w:pPr>
          </w:p>
        </w:tc>
        <w:tc>
          <w:tcPr>
            <w:tcW w:w="850" w:type="dxa"/>
          </w:tcPr>
          <w:p w:rsidR="009562FB" w:rsidRPr="009562FB" w:rsidRDefault="009562FB" w:rsidP="009562FB">
            <w:pPr>
              <w:spacing w:after="0" w:line="240" w:lineRule="auto"/>
              <w:rPr>
                <w:rFonts w:ascii="Times New Roman" w:hAnsi="Times New Roman" w:cs="Times New Roman"/>
                <w:b/>
              </w:rPr>
            </w:pPr>
          </w:p>
        </w:tc>
      </w:tr>
      <w:tr w:rsidR="009562FB" w:rsidRPr="009562FB" w:rsidTr="002C1EFB">
        <w:trPr>
          <w:trHeight w:val="275"/>
        </w:trPr>
        <w:tc>
          <w:tcPr>
            <w:tcW w:w="255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2. Реализация дополн</w:t>
            </w:r>
            <w:r w:rsidRPr="009562FB">
              <w:rPr>
                <w:rFonts w:ascii="Times New Roman" w:hAnsi="Times New Roman" w:cs="Times New Roman"/>
              </w:rPr>
              <w:t>и</w:t>
            </w:r>
            <w:r w:rsidRPr="009562FB">
              <w:rPr>
                <w:rFonts w:ascii="Times New Roman" w:hAnsi="Times New Roman" w:cs="Times New Roman"/>
              </w:rPr>
              <w:t>тельных проектов (эк</w:t>
            </w:r>
            <w:r w:rsidRPr="009562FB">
              <w:rPr>
                <w:rFonts w:ascii="Times New Roman" w:hAnsi="Times New Roman" w:cs="Times New Roman"/>
              </w:rPr>
              <w:t>с</w:t>
            </w:r>
            <w:r w:rsidRPr="009562FB">
              <w:rPr>
                <w:rFonts w:ascii="Times New Roman" w:hAnsi="Times New Roman" w:cs="Times New Roman"/>
              </w:rPr>
              <w:t>курсионные и экспед</w:t>
            </w:r>
            <w:r w:rsidRPr="009562FB">
              <w:rPr>
                <w:rFonts w:ascii="Times New Roman" w:hAnsi="Times New Roman" w:cs="Times New Roman"/>
              </w:rPr>
              <w:t>и</w:t>
            </w:r>
            <w:r w:rsidRPr="009562FB">
              <w:rPr>
                <w:rFonts w:ascii="Times New Roman" w:hAnsi="Times New Roman" w:cs="Times New Roman"/>
              </w:rPr>
              <w:t>ционные программы, групповые и индивид</w:t>
            </w:r>
            <w:r w:rsidRPr="009562FB">
              <w:rPr>
                <w:rFonts w:ascii="Times New Roman" w:hAnsi="Times New Roman" w:cs="Times New Roman"/>
              </w:rPr>
              <w:t>у</w:t>
            </w:r>
            <w:r w:rsidRPr="009562FB">
              <w:rPr>
                <w:rFonts w:ascii="Times New Roman" w:hAnsi="Times New Roman" w:cs="Times New Roman"/>
              </w:rPr>
              <w:t>альные  проекты, соц</w:t>
            </w:r>
            <w:r w:rsidRPr="009562FB">
              <w:rPr>
                <w:rFonts w:ascii="Times New Roman" w:hAnsi="Times New Roman" w:cs="Times New Roman"/>
              </w:rPr>
              <w:t>и</w:t>
            </w:r>
            <w:r w:rsidRPr="009562FB">
              <w:rPr>
                <w:rFonts w:ascii="Times New Roman" w:hAnsi="Times New Roman" w:cs="Times New Roman"/>
              </w:rPr>
              <w:t>альные проекты и др.)</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Наличие методических разработок  </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Презентации, творческие отч</w:t>
            </w:r>
            <w:r w:rsidRPr="009562FB">
              <w:rPr>
                <w:rFonts w:ascii="Times New Roman" w:hAnsi="Times New Roman" w:cs="Times New Roman"/>
              </w:rPr>
              <w:t>е</w:t>
            </w:r>
            <w:r w:rsidRPr="009562FB">
              <w:rPr>
                <w:rFonts w:ascii="Times New Roman" w:hAnsi="Times New Roman" w:cs="Times New Roman"/>
              </w:rPr>
              <w:t>ты, обобщенный педагогич</w:t>
            </w:r>
            <w:r w:rsidRPr="009562FB">
              <w:rPr>
                <w:rFonts w:ascii="Times New Roman" w:hAnsi="Times New Roman" w:cs="Times New Roman"/>
              </w:rPr>
              <w:t>е</w:t>
            </w:r>
            <w:r w:rsidRPr="009562FB">
              <w:rPr>
                <w:rFonts w:ascii="Times New Roman" w:hAnsi="Times New Roman" w:cs="Times New Roman"/>
              </w:rPr>
              <w:t>ский опыт</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125"/>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Ведение кружков коррекционной направленности , группового проекта средний и старший дошкольный возраст (кружковая работа, проектная деятельность) младший дошкольный возраст (проектная деятельность)</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1"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 кружковой работы, отч</w:t>
            </w:r>
            <w:r w:rsidRPr="009562FB">
              <w:rPr>
                <w:rFonts w:ascii="Times New Roman" w:hAnsi="Times New Roman" w:cs="Times New Roman"/>
              </w:rPr>
              <w:t>е</w:t>
            </w:r>
            <w:r w:rsidRPr="009562FB">
              <w:rPr>
                <w:rFonts w:ascii="Times New Roman" w:hAnsi="Times New Roman" w:cs="Times New Roman"/>
              </w:rPr>
              <w:t>ты о проведенных мероприят</w:t>
            </w:r>
            <w:r w:rsidRPr="009562FB">
              <w:rPr>
                <w:rFonts w:ascii="Times New Roman" w:hAnsi="Times New Roman" w:cs="Times New Roman"/>
              </w:rPr>
              <w:t>и</w:t>
            </w:r>
            <w:r w:rsidRPr="009562FB">
              <w:rPr>
                <w:rFonts w:ascii="Times New Roman" w:hAnsi="Times New Roman" w:cs="Times New Roman"/>
              </w:rPr>
              <w:t>ях, фотоотчеты</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93"/>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1" w:type="dxa"/>
            <w:vMerge/>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32"/>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Применение ИКТ, ТСО  в педагогическом процессе</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фотоотчет</w:t>
            </w: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621"/>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работы с социумом (СМИ, общеобразовательная школа, поликлиника и т.д.)</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План работы, фотоматериалы</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99"/>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highlight w:val="green"/>
              </w:rPr>
            </w:pPr>
            <w:r w:rsidRPr="009562FB">
              <w:rPr>
                <w:rFonts w:ascii="Times New Roman" w:hAnsi="Times New Roman" w:cs="Times New Roman"/>
              </w:rPr>
              <w:t>Средний уровень</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32"/>
        </w:trPr>
        <w:tc>
          <w:tcPr>
            <w:tcW w:w="255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2</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345"/>
        </w:trPr>
        <w:tc>
          <w:tcPr>
            <w:tcW w:w="255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3. Организация (уч</w:t>
            </w:r>
            <w:r w:rsidRPr="009562FB">
              <w:rPr>
                <w:rFonts w:ascii="Times New Roman" w:hAnsi="Times New Roman" w:cs="Times New Roman"/>
              </w:rPr>
              <w:t>а</w:t>
            </w:r>
            <w:r w:rsidRPr="009562FB">
              <w:rPr>
                <w:rFonts w:ascii="Times New Roman" w:hAnsi="Times New Roman" w:cs="Times New Roman"/>
              </w:rPr>
              <w:t>стие) системных иссл</w:t>
            </w:r>
            <w:r w:rsidRPr="009562FB">
              <w:rPr>
                <w:rFonts w:ascii="Times New Roman" w:hAnsi="Times New Roman" w:cs="Times New Roman"/>
              </w:rPr>
              <w:t>е</w:t>
            </w:r>
            <w:r w:rsidRPr="009562FB">
              <w:rPr>
                <w:rFonts w:ascii="Times New Roman" w:hAnsi="Times New Roman" w:cs="Times New Roman"/>
              </w:rPr>
              <w:t>дований, мониторинга индивидуальных дост</w:t>
            </w:r>
            <w:r w:rsidRPr="009562FB">
              <w:rPr>
                <w:rFonts w:ascii="Times New Roman" w:hAnsi="Times New Roman" w:cs="Times New Roman"/>
              </w:rPr>
              <w:t>и</w:t>
            </w:r>
            <w:r w:rsidRPr="009562FB">
              <w:rPr>
                <w:rFonts w:ascii="Times New Roman" w:hAnsi="Times New Roman" w:cs="Times New Roman"/>
              </w:rPr>
              <w:t xml:space="preserve">жений воспитанников. </w:t>
            </w:r>
          </w:p>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диагностики  речевого развития воспитанников</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Диагностические методики и материалы. План коррекцио</w:t>
            </w:r>
            <w:r w:rsidRPr="009562FB">
              <w:rPr>
                <w:rFonts w:ascii="Times New Roman" w:hAnsi="Times New Roman" w:cs="Times New Roman"/>
              </w:rPr>
              <w:t>н</w:t>
            </w:r>
            <w:r w:rsidRPr="009562FB">
              <w:rPr>
                <w:rFonts w:ascii="Times New Roman" w:hAnsi="Times New Roman" w:cs="Times New Roman"/>
              </w:rPr>
              <w:t>ной работы</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02"/>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Уровень выполнения основной общеобразовательной пр</w:t>
            </w:r>
            <w:r w:rsidRPr="009562FB">
              <w:rPr>
                <w:rFonts w:ascii="Times New Roman" w:hAnsi="Times New Roman" w:cs="Times New Roman"/>
              </w:rPr>
              <w:t>о</w:t>
            </w:r>
            <w:r w:rsidRPr="009562FB">
              <w:rPr>
                <w:rFonts w:ascii="Times New Roman" w:hAnsi="Times New Roman" w:cs="Times New Roman"/>
              </w:rPr>
              <w:t xml:space="preserve">граммы дошкольного образования </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мониторинга</w:t>
            </w:r>
          </w:p>
        </w:tc>
        <w:tc>
          <w:tcPr>
            <w:tcW w:w="992" w:type="dxa"/>
            <w:vAlign w:val="center"/>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196"/>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70-100%</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Borders>
              <w:top w:val="nil"/>
            </w:tcBorders>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25"/>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50-69%</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0,3</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507"/>
        </w:trPr>
        <w:tc>
          <w:tcPr>
            <w:tcW w:w="2552"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Подготовка и участие  воспитанников  в конкурсах:</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ДОУ, станицы;</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Грамоты, дипломы, сертифик</w:t>
            </w:r>
            <w:r w:rsidRPr="009562FB">
              <w:rPr>
                <w:rFonts w:ascii="Times New Roman" w:hAnsi="Times New Roman" w:cs="Times New Roman"/>
              </w:rPr>
              <w:t>а</w:t>
            </w:r>
            <w:r w:rsidRPr="009562FB">
              <w:rPr>
                <w:rFonts w:ascii="Times New Roman" w:hAnsi="Times New Roman" w:cs="Times New Roman"/>
              </w:rPr>
              <w:t>ты, фотоотчеты.</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76"/>
        </w:trPr>
        <w:tc>
          <w:tcPr>
            <w:tcW w:w="2552"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района;</w:t>
            </w:r>
          </w:p>
        </w:tc>
        <w:tc>
          <w:tcPr>
            <w:tcW w:w="3261"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992" w:type="dxa"/>
            <w:tcBorders>
              <w:bottom w:val="single" w:sz="4" w:space="0" w:color="auto"/>
            </w:tcBorders>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851"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c>
          <w:tcPr>
            <w:tcW w:w="850" w:type="dxa"/>
            <w:tcBorders>
              <w:bottom w:val="single" w:sz="4" w:space="0" w:color="auto"/>
            </w:tcBorders>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40"/>
        </w:trPr>
        <w:tc>
          <w:tcPr>
            <w:tcW w:w="2552" w:type="dxa"/>
            <w:vMerge/>
            <w:tcBorders>
              <w:bottom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на уровне края.</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55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3</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4,5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645"/>
        </w:trPr>
        <w:tc>
          <w:tcPr>
            <w:tcW w:w="255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4. Реализация мер</w:t>
            </w:r>
            <w:r w:rsidRPr="009562FB">
              <w:rPr>
                <w:rFonts w:ascii="Times New Roman" w:hAnsi="Times New Roman" w:cs="Times New Roman"/>
              </w:rPr>
              <w:t>о</w:t>
            </w:r>
            <w:r w:rsidRPr="009562FB">
              <w:rPr>
                <w:rFonts w:ascii="Times New Roman" w:hAnsi="Times New Roman" w:cs="Times New Roman"/>
              </w:rPr>
              <w:t>приятий, обеспечива</w:t>
            </w:r>
            <w:r w:rsidRPr="009562FB">
              <w:rPr>
                <w:rFonts w:ascii="Times New Roman" w:hAnsi="Times New Roman" w:cs="Times New Roman"/>
              </w:rPr>
              <w:t>ю</w:t>
            </w:r>
            <w:r w:rsidRPr="009562FB">
              <w:rPr>
                <w:rFonts w:ascii="Times New Roman" w:hAnsi="Times New Roman" w:cs="Times New Roman"/>
              </w:rPr>
              <w:t>щих взаимодействие с родителями воспита</w:t>
            </w:r>
            <w:r w:rsidRPr="009562FB">
              <w:rPr>
                <w:rFonts w:ascii="Times New Roman" w:hAnsi="Times New Roman" w:cs="Times New Roman"/>
              </w:rPr>
              <w:t>н</w:t>
            </w:r>
            <w:r w:rsidRPr="009562FB">
              <w:rPr>
                <w:rFonts w:ascii="Times New Roman" w:hAnsi="Times New Roman" w:cs="Times New Roman"/>
              </w:rPr>
              <w:t>ников.</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взаимодействия с семьями воспитанников, разноо</w:t>
            </w:r>
            <w:r w:rsidRPr="009562FB">
              <w:rPr>
                <w:rFonts w:ascii="Times New Roman" w:hAnsi="Times New Roman" w:cs="Times New Roman"/>
              </w:rPr>
              <w:t>б</w:t>
            </w:r>
            <w:r w:rsidRPr="009562FB">
              <w:rPr>
                <w:rFonts w:ascii="Times New Roman" w:hAnsi="Times New Roman" w:cs="Times New Roman"/>
              </w:rPr>
              <w:t>разие форм работы с родителями:</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-аналитическое направление: анкетирование, тестирование.</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 Результаты анкетиров</w:t>
            </w:r>
            <w:r w:rsidRPr="009562FB">
              <w:rPr>
                <w:rFonts w:ascii="Times New Roman" w:hAnsi="Times New Roman" w:cs="Times New Roman"/>
              </w:rPr>
              <w:t>а</w:t>
            </w:r>
            <w:r w:rsidRPr="009562FB">
              <w:rPr>
                <w:rFonts w:ascii="Times New Roman" w:hAnsi="Times New Roman" w:cs="Times New Roman"/>
              </w:rPr>
              <w:t>ния, тестирования.</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417"/>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-познавательное направление: обогащение семьи знаниями (консультации, родительские всеобучи и др.);</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Материалы консультаций</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-информационное направление: стенды, папки-передвижки, тематические выставки, буклеты, карточки-методички и т.д.;</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Информационный материал</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-досуговое направление:  праздники, развлечения и др.</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Фотоотчет </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70"/>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использование ИКТ в работе с родителями</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Интернет-консультации</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rPr>
          <w:trHeight w:val="264"/>
        </w:trPr>
        <w:tc>
          <w:tcPr>
            <w:tcW w:w="2552" w:type="dxa"/>
            <w:vMerge/>
            <w:tcBorders>
              <w:top w:val="single" w:sz="4" w:space="0" w:color="auto"/>
            </w:tcBorders>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позитивных отзывов в адрес педагога со стороны р</w:t>
            </w:r>
            <w:r w:rsidRPr="009562FB">
              <w:rPr>
                <w:rFonts w:ascii="Times New Roman" w:hAnsi="Times New Roman" w:cs="Times New Roman"/>
              </w:rPr>
              <w:t>о</w:t>
            </w:r>
            <w:r w:rsidRPr="009562FB">
              <w:rPr>
                <w:rFonts w:ascii="Times New Roman" w:hAnsi="Times New Roman" w:cs="Times New Roman"/>
              </w:rPr>
              <w:t>дителей</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Книга отзывов </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4"/>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работе Консультативного пункта</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Отметка в журнале  ведения лекций</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2552"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4</w:t>
            </w:r>
          </w:p>
        </w:tc>
        <w:tc>
          <w:tcPr>
            <w:tcW w:w="6237" w:type="dxa"/>
          </w:tcPr>
          <w:p w:rsidR="009562FB" w:rsidRPr="009562FB" w:rsidRDefault="009562FB" w:rsidP="009562FB">
            <w:pPr>
              <w:spacing w:after="0" w:line="240" w:lineRule="auto"/>
              <w:jc w:val="center"/>
              <w:rPr>
                <w:rFonts w:ascii="Times New Roman" w:hAnsi="Times New Roman" w:cs="Times New Roman"/>
                <w:b/>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46"/>
        </w:trPr>
        <w:tc>
          <w:tcPr>
            <w:tcW w:w="255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5. Участие педагогов в разработке и реализации </w:t>
            </w:r>
            <w:r w:rsidRPr="009562FB">
              <w:rPr>
                <w:rFonts w:ascii="Times New Roman" w:hAnsi="Times New Roman" w:cs="Times New Roman"/>
              </w:rPr>
              <w:lastRenderedPageBreak/>
              <w:t>основной общеобраз</w:t>
            </w:r>
            <w:r w:rsidRPr="009562FB">
              <w:rPr>
                <w:rFonts w:ascii="Times New Roman" w:hAnsi="Times New Roman" w:cs="Times New Roman"/>
              </w:rPr>
              <w:t>о</w:t>
            </w:r>
            <w:r w:rsidRPr="009562FB">
              <w:rPr>
                <w:rFonts w:ascii="Times New Roman" w:hAnsi="Times New Roman" w:cs="Times New Roman"/>
              </w:rPr>
              <w:t>вательной программы дошкольного образов</w:t>
            </w:r>
            <w:r w:rsidRPr="009562FB">
              <w:rPr>
                <w:rFonts w:ascii="Times New Roman" w:hAnsi="Times New Roman" w:cs="Times New Roman"/>
              </w:rPr>
              <w:t>а</w:t>
            </w:r>
            <w:r w:rsidRPr="009562FB">
              <w:rPr>
                <w:rFonts w:ascii="Times New Roman" w:hAnsi="Times New Roman" w:cs="Times New Roman"/>
              </w:rPr>
              <w:t>ния</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Проведение открытых мероприятий, выступления на  метод</w:t>
            </w:r>
            <w:r w:rsidRPr="009562FB">
              <w:rPr>
                <w:rFonts w:ascii="Times New Roman" w:hAnsi="Times New Roman" w:cs="Times New Roman"/>
              </w:rPr>
              <w:t>и</w:t>
            </w:r>
            <w:r w:rsidRPr="009562FB">
              <w:rPr>
                <w:rFonts w:ascii="Times New Roman" w:hAnsi="Times New Roman" w:cs="Times New Roman"/>
              </w:rPr>
              <w:t>ческих объединениях, семинарах:</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текстов выступлений, самоанализ, фотоотчеты</w:t>
            </w:r>
          </w:p>
        </w:tc>
        <w:tc>
          <w:tcPr>
            <w:tcW w:w="992" w:type="dxa"/>
            <w:vAlign w:val="center"/>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167"/>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ДОУ</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07"/>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района</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45"/>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Участие педагога в конкурсе профессионального мастерства:</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Конкурсный материал, фотоо</w:t>
            </w:r>
            <w:r w:rsidRPr="009562FB">
              <w:rPr>
                <w:rFonts w:ascii="Times New Roman" w:hAnsi="Times New Roman" w:cs="Times New Roman"/>
              </w:rPr>
              <w:t>т</w:t>
            </w:r>
            <w:r w:rsidRPr="009562FB">
              <w:rPr>
                <w:rFonts w:ascii="Times New Roman" w:hAnsi="Times New Roman" w:cs="Times New Roman"/>
              </w:rPr>
              <w:t>чет</w:t>
            </w:r>
          </w:p>
        </w:tc>
        <w:tc>
          <w:tcPr>
            <w:tcW w:w="992" w:type="dxa"/>
            <w:vAlign w:val="center"/>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районном уровне</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краевом уровне</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на уровне Российской Федерации</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540"/>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Качественное  и своевременное  планирование и ведение  обр</w:t>
            </w:r>
            <w:r w:rsidRPr="009562FB">
              <w:rPr>
                <w:rFonts w:ascii="Times New Roman" w:hAnsi="Times New Roman" w:cs="Times New Roman"/>
              </w:rPr>
              <w:t>а</w:t>
            </w:r>
            <w:r w:rsidRPr="009562FB">
              <w:rPr>
                <w:rFonts w:ascii="Times New Roman" w:hAnsi="Times New Roman" w:cs="Times New Roman"/>
              </w:rPr>
              <w:t xml:space="preserve">зовательной деятельности. </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Наличие и оформление док</w:t>
            </w:r>
            <w:r w:rsidRPr="009562FB">
              <w:rPr>
                <w:rFonts w:ascii="Times New Roman" w:hAnsi="Times New Roman" w:cs="Times New Roman"/>
              </w:rPr>
              <w:t>у</w:t>
            </w:r>
            <w:r w:rsidRPr="009562FB">
              <w:rPr>
                <w:rFonts w:ascii="Times New Roman" w:hAnsi="Times New Roman" w:cs="Times New Roman"/>
              </w:rPr>
              <w:t>ментации в установленные ср</w:t>
            </w:r>
            <w:r w:rsidRPr="009562FB">
              <w:rPr>
                <w:rFonts w:ascii="Times New Roman" w:hAnsi="Times New Roman" w:cs="Times New Roman"/>
              </w:rPr>
              <w:t>о</w:t>
            </w:r>
            <w:r w:rsidRPr="009562FB">
              <w:rPr>
                <w:rFonts w:ascii="Times New Roman" w:hAnsi="Times New Roman" w:cs="Times New Roman"/>
              </w:rPr>
              <w:t>ки</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30"/>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Качество взаимодействия с воспитателями</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отчеты воспитат</w:t>
            </w:r>
            <w:r w:rsidRPr="009562FB">
              <w:rPr>
                <w:rFonts w:ascii="Times New Roman" w:hAnsi="Times New Roman" w:cs="Times New Roman"/>
              </w:rPr>
              <w:t>е</w:t>
            </w:r>
            <w:r w:rsidRPr="009562FB">
              <w:rPr>
                <w:rFonts w:ascii="Times New Roman" w:hAnsi="Times New Roman" w:cs="Times New Roman"/>
              </w:rPr>
              <w:t>лей</w:t>
            </w:r>
          </w:p>
        </w:tc>
        <w:tc>
          <w:tcPr>
            <w:tcW w:w="992" w:type="dxa"/>
            <w:vAlign w:val="center"/>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85"/>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180"/>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3"/>
        </w:trPr>
        <w:tc>
          <w:tcPr>
            <w:tcW w:w="2552" w:type="dxa"/>
          </w:tcPr>
          <w:p w:rsidR="009562FB" w:rsidRPr="009562FB" w:rsidRDefault="009562FB" w:rsidP="009562FB">
            <w:pPr>
              <w:spacing w:after="0" w:line="240" w:lineRule="auto"/>
              <w:jc w:val="center"/>
              <w:rPr>
                <w:rFonts w:ascii="Times New Roman" w:hAnsi="Times New Roman" w:cs="Times New Roman"/>
              </w:rPr>
            </w:pPr>
            <w:r w:rsidRPr="009562FB">
              <w:rPr>
                <w:rFonts w:ascii="Times New Roman" w:hAnsi="Times New Roman" w:cs="Times New Roman"/>
                <w:b/>
              </w:rPr>
              <w:t xml:space="preserve">Итого по критерию </w:t>
            </w:r>
            <w:r w:rsidRPr="009562FB">
              <w:rPr>
                <w:rFonts w:ascii="Times New Roman" w:hAnsi="Times New Roman" w:cs="Times New Roman"/>
                <w:b/>
                <w:lang w:val="en-US"/>
              </w:rPr>
              <w:t>max</w:t>
            </w:r>
            <w:r w:rsidRPr="009562FB">
              <w:rPr>
                <w:rFonts w:ascii="Times New Roman" w:hAnsi="Times New Roman" w:cs="Times New Roman"/>
                <w:b/>
              </w:rPr>
              <w:t xml:space="preserve"> 5</w:t>
            </w:r>
          </w:p>
        </w:tc>
        <w:tc>
          <w:tcPr>
            <w:tcW w:w="6237" w:type="dxa"/>
          </w:tcPr>
          <w:p w:rsidR="009562FB" w:rsidRPr="009562FB" w:rsidRDefault="009562FB" w:rsidP="009562FB">
            <w:pPr>
              <w:spacing w:after="0" w:line="240" w:lineRule="auto"/>
              <w:jc w:val="center"/>
              <w:rPr>
                <w:rFonts w:ascii="Times New Roman" w:hAnsi="Times New Roman" w:cs="Times New Roman"/>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vAlign w:val="center"/>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6,5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977"/>
        </w:trPr>
        <w:tc>
          <w:tcPr>
            <w:tcW w:w="255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6. Создание элементов образовательной инфр</w:t>
            </w:r>
            <w:r w:rsidRPr="009562FB">
              <w:rPr>
                <w:rFonts w:ascii="Times New Roman" w:hAnsi="Times New Roman" w:cs="Times New Roman"/>
              </w:rPr>
              <w:t>а</w:t>
            </w:r>
            <w:r w:rsidRPr="009562FB">
              <w:rPr>
                <w:rFonts w:ascii="Times New Roman" w:hAnsi="Times New Roman" w:cs="Times New Roman"/>
              </w:rPr>
              <w:t xml:space="preserve">структуры (оформление кабинета, музея и пр.) </w:t>
            </w: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Качественное содержание предметно-развивающей среды (оформление миникабинета, пособия, в том числе нестандар</w:t>
            </w:r>
            <w:r w:rsidRPr="009562FB">
              <w:rPr>
                <w:rFonts w:ascii="Times New Roman" w:hAnsi="Times New Roman" w:cs="Times New Roman"/>
              </w:rPr>
              <w:t>т</w:t>
            </w:r>
            <w:r w:rsidRPr="009562FB">
              <w:rPr>
                <w:rFonts w:ascii="Times New Roman" w:hAnsi="Times New Roman" w:cs="Times New Roman"/>
              </w:rPr>
              <w:t>ные, эстетика оформления, безопасность, гигиеничность)</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1"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rPr>
              <w:t>Результаты контроля, фотоо</w:t>
            </w:r>
            <w:r w:rsidRPr="009562FB">
              <w:rPr>
                <w:rFonts w:ascii="Times New Roman" w:hAnsi="Times New Roman" w:cs="Times New Roman"/>
              </w:rPr>
              <w:t>т</w:t>
            </w:r>
            <w:r w:rsidRPr="009562FB">
              <w:rPr>
                <w:rFonts w:ascii="Times New Roman" w:hAnsi="Times New Roman" w:cs="Times New Roman"/>
              </w:rPr>
              <w:t>чет, самоанализ, публикации на сайте ДОУ</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63"/>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415"/>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оформлении  групповых уголков</w:t>
            </w: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Высокий уровень</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w:t>
            </w:r>
          </w:p>
        </w:tc>
        <w:tc>
          <w:tcPr>
            <w:tcW w:w="992" w:type="dxa"/>
          </w:tcPr>
          <w:p w:rsidR="009562FB" w:rsidRPr="009562FB" w:rsidRDefault="009562FB" w:rsidP="009562FB">
            <w:pPr>
              <w:spacing w:after="0" w:line="240" w:lineRule="auto"/>
              <w:rPr>
                <w:rFonts w:ascii="Times New Roman" w:hAnsi="Times New Roman" w:cs="Times New Roman"/>
              </w:rPr>
            </w:pPr>
          </w:p>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1,0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72"/>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Средний уровень</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22"/>
        </w:trPr>
        <w:tc>
          <w:tcPr>
            <w:tcW w:w="2552" w:type="dxa"/>
          </w:tcPr>
          <w:p w:rsidR="009562FB" w:rsidRPr="009562FB" w:rsidRDefault="009562FB" w:rsidP="009562FB">
            <w:pPr>
              <w:spacing w:after="0" w:line="240" w:lineRule="auto"/>
              <w:jc w:val="center"/>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6</w:t>
            </w:r>
          </w:p>
        </w:tc>
        <w:tc>
          <w:tcPr>
            <w:tcW w:w="6237" w:type="dxa"/>
          </w:tcPr>
          <w:p w:rsidR="009562FB" w:rsidRPr="009562FB" w:rsidRDefault="009562FB" w:rsidP="009562FB">
            <w:pPr>
              <w:spacing w:after="0" w:line="240" w:lineRule="auto"/>
              <w:jc w:val="center"/>
              <w:rPr>
                <w:rFonts w:ascii="Times New Roman" w:hAnsi="Times New Roman" w:cs="Times New Roman"/>
                <w:b/>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2,0</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816"/>
        </w:trPr>
        <w:tc>
          <w:tcPr>
            <w:tcW w:w="2552" w:type="dxa"/>
            <w:vMerge w:val="restart"/>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7. Уровень  исполн</w:t>
            </w:r>
            <w:r w:rsidRPr="009562FB">
              <w:rPr>
                <w:rFonts w:ascii="Times New Roman" w:hAnsi="Times New Roman" w:cs="Times New Roman"/>
              </w:rPr>
              <w:t>и</w:t>
            </w:r>
            <w:r w:rsidRPr="009562FB">
              <w:rPr>
                <w:rFonts w:ascii="Times New Roman" w:hAnsi="Times New Roman" w:cs="Times New Roman"/>
              </w:rPr>
              <w:t>тельской дисциплины, личный вклад в общие результаты деятельн</w:t>
            </w:r>
            <w:r w:rsidRPr="009562FB">
              <w:rPr>
                <w:rFonts w:ascii="Times New Roman" w:hAnsi="Times New Roman" w:cs="Times New Roman"/>
              </w:rPr>
              <w:t>о</w:t>
            </w:r>
            <w:r w:rsidRPr="009562FB">
              <w:rPr>
                <w:rFonts w:ascii="Times New Roman" w:hAnsi="Times New Roman" w:cs="Times New Roman"/>
              </w:rPr>
              <w:t>сти ДОУ</w:t>
            </w:r>
          </w:p>
          <w:p w:rsidR="009562FB" w:rsidRPr="009562FB" w:rsidRDefault="009562FB" w:rsidP="009562FB">
            <w:pPr>
              <w:spacing w:after="0" w:line="240" w:lineRule="auto"/>
              <w:rPr>
                <w:rFonts w:ascii="Times New Roman" w:hAnsi="Times New Roman" w:cs="Times New Roman"/>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Участие в подготовке и организации социально-значимых м</w:t>
            </w:r>
            <w:r w:rsidRPr="009562FB">
              <w:rPr>
                <w:rFonts w:ascii="Times New Roman" w:hAnsi="Times New Roman" w:cs="Times New Roman"/>
              </w:rPr>
              <w:t>е</w:t>
            </w:r>
            <w:r w:rsidRPr="009562FB">
              <w:rPr>
                <w:rFonts w:ascii="Times New Roman" w:hAnsi="Times New Roman" w:cs="Times New Roman"/>
              </w:rPr>
              <w:t>роприятий (подготовка и внесение изменений в коллективный договор, участие в подготовке к внесению изменений в пол</w:t>
            </w:r>
            <w:r w:rsidRPr="009562FB">
              <w:rPr>
                <w:rFonts w:ascii="Times New Roman" w:hAnsi="Times New Roman" w:cs="Times New Roman"/>
              </w:rPr>
              <w:t>о</w:t>
            </w:r>
            <w:r w:rsidRPr="009562FB">
              <w:rPr>
                <w:rFonts w:ascii="Times New Roman" w:hAnsi="Times New Roman" w:cs="Times New Roman"/>
              </w:rPr>
              <w:t>жение об оплате труда работников и др.)</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Представление  профсоюзного комитета</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70"/>
        </w:trPr>
        <w:tc>
          <w:tcPr>
            <w:tcW w:w="2552" w:type="dxa"/>
            <w:vMerge/>
          </w:tcPr>
          <w:p w:rsidR="009562FB" w:rsidRPr="009562FB" w:rsidRDefault="009562FB" w:rsidP="009562FB">
            <w:pPr>
              <w:spacing w:after="0" w:line="240" w:lineRule="auto"/>
              <w:rPr>
                <w:rFonts w:ascii="Times New Roman" w:hAnsi="Times New Roman" w:cs="Times New Roman"/>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Отсутствие замечаний по выполнению инструкций (по охране жизни и здоровья детей, противопожарному режиму и т.д.)</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249"/>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 xml:space="preserve">Творческая, актерская инициатива  в проведении утренников, </w:t>
            </w:r>
            <w:r w:rsidRPr="009562FB">
              <w:rPr>
                <w:rFonts w:ascii="Times New Roman" w:hAnsi="Times New Roman" w:cs="Times New Roman"/>
              </w:rPr>
              <w:lastRenderedPageBreak/>
              <w:t>исполнение ролей</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lastRenderedPageBreak/>
              <w:t>Самоанализ, фотоотчет</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449"/>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Участие в изготовлении декораций, оформления ДОУ к праз</w:t>
            </w:r>
            <w:r w:rsidRPr="009562FB">
              <w:rPr>
                <w:rFonts w:ascii="Times New Roman" w:hAnsi="Times New Roman" w:cs="Times New Roman"/>
              </w:rPr>
              <w:t>д</w:t>
            </w:r>
            <w:r w:rsidRPr="009562FB">
              <w:rPr>
                <w:rFonts w:ascii="Times New Roman" w:hAnsi="Times New Roman" w:cs="Times New Roman"/>
              </w:rPr>
              <w:t>никам, в субботниках и др. мероприятиях</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Результаты контроля, самоан</w:t>
            </w:r>
            <w:r w:rsidRPr="009562FB">
              <w:rPr>
                <w:rFonts w:ascii="Times New Roman" w:hAnsi="Times New Roman" w:cs="Times New Roman"/>
              </w:rPr>
              <w:t>а</w:t>
            </w:r>
            <w:r w:rsidRPr="009562FB">
              <w:rPr>
                <w:rFonts w:ascii="Times New Roman" w:hAnsi="Times New Roman" w:cs="Times New Roman"/>
              </w:rPr>
              <w:t>лиз</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727"/>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Исполнительская дисциплина:</w:t>
            </w:r>
          </w:p>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  отсутствие замечаний по выполнению обязанностей по должности, правил внутреннего трудового распорядка.</w:t>
            </w:r>
          </w:p>
        </w:tc>
        <w:tc>
          <w:tcPr>
            <w:tcW w:w="3261" w:type="dxa"/>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Самоанализ. Результаты ко</w:t>
            </w:r>
            <w:r w:rsidRPr="009562FB">
              <w:rPr>
                <w:rFonts w:ascii="Times New Roman" w:hAnsi="Times New Roman" w:cs="Times New Roman"/>
              </w:rPr>
              <w:t>н</w:t>
            </w:r>
            <w:r w:rsidRPr="009562FB">
              <w:rPr>
                <w:rFonts w:ascii="Times New Roman" w:hAnsi="Times New Roman" w:cs="Times New Roman"/>
              </w:rPr>
              <w:t>троля</w:t>
            </w: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rPr>
          <w:trHeight w:val="327"/>
        </w:trPr>
        <w:tc>
          <w:tcPr>
            <w:tcW w:w="2552" w:type="dxa"/>
            <w:vMerge/>
          </w:tcPr>
          <w:p w:rsidR="009562FB" w:rsidRPr="009562FB" w:rsidRDefault="009562FB" w:rsidP="009562FB">
            <w:pPr>
              <w:spacing w:after="0" w:line="240" w:lineRule="auto"/>
              <w:rPr>
                <w:rFonts w:ascii="Times New Roman" w:hAnsi="Times New Roman" w:cs="Times New Roman"/>
                <w:b/>
              </w:rPr>
            </w:pPr>
          </w:p>
        </w:tc>
        <w:tc>
          <w:tcPr>
            <w:tcW w:w="6237"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Отсутствие обоснованных жалоб родителей</w:t>
            </w:r>
          </w:p>
        </w:tc>
        <w:tc>
          <w:tcPr>
            <w:tcW w:w="3261" w:type="dxa"/>
          </w:tcPr>
          <w:p w:rsidR="009562FB" w:rsidRPr="009562FB" w:rsidRDefault="009562FB" w:rsidP="009562FB">
            <w:pPr>
              <w:spacing w:after="0" w:line="240" w:lineRule="auto"/>
              <w:rPr>
                <w:rFonts w:ascii="Times New Roman" w:hAnsi="Times New Roman" w:cs="Times New Roman"/>
              </w:rPr>
            </w:pPr>
          </w:p>
        </w:tc>
        <w:tc>
          <w:tcPr>
            <w:tcW w:w="992" w:type="dxa"/>
            <w:vAlign w:val="center"/>
          </w:tcPr>
          <w:p w:rsidR="009562FB" w:rsidRPr="009562FB" w:rsidRDefault="009562FB" w:rsidP="009562FB">
            <w:pPr>
              <w:spacing w:after="0" w:line="240" w:lineRule="auto"/>
              <w:rPr>
                <w:rFonts w:ascii="Times New Roman" w:hAnsi="Times New Roman" w:cs="Times New Roman"/>
              </w:rPr>
            </w:pPr>
            <w:r w:rsidRPr="009562FB">
              <w:rPr>
                <w:rFonts w:ascii="Times New Roman" w:hAnsi="Times New Roman" w:cs="Times New Roman"/>
              </w:rPr>
              <w:t>0,5</w:t>
            </w:r>
          </w:p>
        </w:tc>
        <w:tc>
          <w:tcPr>
            <w:tcW w:w="992" w:type="dxa"/>
          </w:tcPr>
          <w:p w:rsidR="009562FB" w:rsidRPr="009562FB" w:rsidRDefault="009562FB" w:rsidP="009562FB">
            <w:pPr>
              <w:spacing w:after="0" w:line="240" w:lineRule="auto"/>
              <w:jc w:val="center"/>
              <w:rPr>
                <w:rFonts w:ascii="Times New Roman" w:hAnsi="Times New Roman" w:cs="Times New Roman"/>
              </w:rPr>
            </w:pPr>
          </w:p>
        </w:tc>
        <w:tc>
          <w:tcPr>
            <w:tcW w:w="851" w:type="dxa"/>
          </w:tcPr>
          <w:p w:rsidR="009562FB" w:rsidRPr="009562FB" w:rsidRDefault="009562FB" w:rsidP="009562FB">
            <w:pPr>
              <w:spacing w:after="0" w:line="240" w:lineRule="auto"/>
              <w:jc w:val="center"/>
              <w:rPr>
                <w:rFonts w:ascii="Times New Roman" w:hAnsi="Times New Roman" w:cs="Times New Roman"/>
              </w:rPr>
            </w:pPr>
          </w:p>
        </w:tc>
        <w:tc>
          <w:tcPr>
            <w:tcW w:w="850" w:type="dxa"/>
          </w:tcPr>
          <w:p w:rsidR="009562FB" w:rsidRPr="009562FB" w:rsidRDefault="009562FB" w:rsidP="009562FB">
            <w:pPr>
              <w:spacing w:after="0" w:line="240" w:lineRule="auto"/>
              <w:jc w:val="center"/>
              <w:rPr>
                <w:rFonts w:ascii="Times New Roman" w:hAnsi="Times New Roman" w:cs="Times New Roman"/>
              </w:rPr>
            </w:pPr>
          </w:p>
        </w:tc>
      </w:tr>
      <w:tr w:rsidR="009562FB" w:rsidRPr="009562FB" w:rsidTr="002C1EFB">
        <w:tc>
          <w:tcPr>
            <w:tcW w:w="2552" w:type="dxa"/>
            <w:vAlign w:val="center"/>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Итого по критерию</w:t>
            </w:r>
            <w:r w:rsidRPr="009562FB">
              <w:rPr>
                <w:rFonts w:ascii="Times New Roman" w:hAnsi="Times New Roman" w:cs="Times New Roman"/>
                <w:b/>
                <w:lang w:val="en-US"/>
              </w:rPr>
              <w:t xml:space="preserve"> max</w:t>
            </w:r>
            <w:r w:rsidRPr="009562FB">
              <w:rPr>
                <w:rFonts w:ascii="Times New Roman" w:hAnsi="Times New Roman" w:cs="Times New Roman"/>
                <w:b/>
              </w:rPr>
              <w:t xml:space="preserve"> 7</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3,0</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r w:rsidR="009562FB" w:rsidRPr="009562FB" w:rsidTr="002C1EFB">
        <w:tc>
          <w:tcPr>
            <w:tcW w:w="255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Всего по всем крит</w:t>
            </w:r>
            <w:r w:rsidRPr="009562FB">
              <w:rPr>
                <w:rFonts w:ascii="Times New Roman" w:hAnsi="Times New Roman" w:cs="Times New Roman"/>
                <w:b/>
              </w:rPr>
              <w:t>е</w:t>
            </w:r>
            <w:r w:rsidRPr="009562FB">
              <w:rPr>
                <w:rFonts w:ascii="Times New Roman" w:hAnsi="Times New Roman" w:cs="Times New Roman"/>
                <w:b/>
              </w:rPr>
              <w:t>риям</w:t>
            </w:r>
          </w:p>
        </w:tc>
        <w:tc>
          <w:tcPr>
            <w:tcW w:w="6237" w:type="dxa"/>
          </w:tcPr>
          <w:p w:rsidR="009562FB" w:rsidRPr="009562FB" w:rsidRDefault="009562FB" w:rsidP="009562FB">
            <w:pPr>
              <w:spacing w:after="0" w:line="240" w:lineRule="auto"/>
              <w:rPr>
                <w:rFonts w:ascii="Times New Roman" w:hAnsi="Times New Roman" w:cs="Times New Roman"/>
                <w:b/>
              </w:rPr>
            </w:pPr>
          </w:p>
        </w:tc>
        <w:tc>
          <w:tcPr>
            <w:tcW w:w="3261" w:type="dxa"/>
          </w:tcPr>
          <w:p w:rsidR="009562FB" w:rsidRPr="009562FB" w:rsidRDefault="009562FB" w:rsidP="009562FB">
            <w:pPr>
              <w:spacing w:after="0" w:line="240" w:lineRule="auto"/>
              <w:rPr>
                <w:rFonts w:ascii="Times New Roman" w:hAnsi="Times New Roman" w:cs="Times New Roman"/>
                <w:b/>
              </w:rPr>
            </w:pPr>
          </w:p>
        </w:tc>
        <w:tc>
          <w:tcPr>
            <w:tcW w:w="992" w:type="dxa"/>
          </w:tcPr>
          <w:p w:rsidR="009562FB" w:rsidRPr="009562FB" w:rsidRDefault="009562FB" w:rsidP="009562FB">
            <w:pPr>
              <w:spacing w:after="0" w:line="240" w:lineRule="auto"/>
              <w:rPr>
                <w:rFonts w:ascii="Times New Roman" w:hAnsi="Times New Roman" w:cs="Times New Roman"/>
                <w:b/>
              </w:rPr>
            </w:pPr>
            <w:r w:rsidRPr="009562FB">
              <w:rPr>
                <w:rFonts w:ascii="Times New Roman" w:hAnsi="Times New Roman" w:cs="Times New Roman"/>
                <w:b/>
              </w:rPr>
              <w:t>23,5</w:t>
            </w:r>
          </w:p>
        </w:tc>
        <w:tc>
          <w:tcPr>
            <w:tcW w:w="992" w:type="dxa"/>
          </w:tcPr>
          <w:p w:rsidR="009562FB" w:rsidRPr="009562FB" w:rsidRDefault="009562FB" w:rsidP="009562FB">
            <w:pPr>
              <w:spacing w:after="0" w:line="240" w:lineRule="auto"/>
              <w:rPr>
                <w:rFonts w:ascii="Times New Roman" w:hAnsi="Times New Roman" w:cs="Times New Roman"/>
              </w:rPr>
            </w:pPr>
          </w:p>
        </w:tc>
        <w:tc>
          <w:tcPr>
            <w:tcW w:w="851" w:type="dxa"/>
          </w:tcPr>
          <w:p w:rsidR="009562FB" w:rsidRPr="009562FB" w:rsidRDefault="009562FB" w:rsidP="009562FB">
            <w:pPr>
              <w:spacing w:after="0" w:line="240" w:lineRule="auto"/>
              <w:rPr>
                <w:rFonts w:ascii="Times New Roman" w:hAnsi="Times New Roman" w:cs="Times New Roman"/>
              </w:rPr>
            </w:pPr>
          </w:p>
        </w:tc>
        <w:tc>
          <w:tcPr>
            <w:tcW w:w="850" w:type="dxa"/>
          </w:tcPr>
          <w:p w:rsidR="009562FB" w:rsidRPr="009562FB" w:rsidRDefault="009562FB" w:rsidP="009562FB">
            <w:pPr>
              <w:spacing w:after="0" w:line="240" w:lineRule="auto"/>
              <w:rPr>
                <w:rFonts w:ascii="Times New Roman" w:hAnsi="Times New Roman" w:cs="Times New Roman"/>
              </w:rPr>
            </w:pPr>
          </w:p>
        </w:tc>
      </w:tr>
    </w:tbl>
    <w:p w:rsidR="009562FB" w:rsidRPr="009562FB" w:rsidRDefault="009562FB" w:rsidP="009562FB">
      <w:pPr>
        <w:pStyle w:val="Style14"/>
        <w:widowControl/>
        <w:tabs>
          <w:tab w:val="left" w:pos="763"/>
          <w:tab w:val="left" w:pos="2467"/>
        </w:tabs>
        <w:spacing w:line="240" w:lineRule="auto"/>
        <w:ind w:right="1256"/>
        <w:rPr>
          <w:rStyle w:val="FontStyle23"/>
        </w:rPr>
      </w:pPr>
      <w:r w:rsidRPr="009562FB">
        <w:rPr>
          <w:rStyle w:val="FontStyle23"/>
        </w:rPr>
        <w:t>Настоящий оценочный лист составлен в одном экземпляре.</w:t>
      </w:r>
    </w:p>
    <w:p w:rsidR="009562FB" w:rsidRPr="009562FB" w:rsidRDefault="009562FB" w:rsidP="009562FB">
      <w:pPr>
        <w:pStyle w:val="Style14"/>
        <w:widowControl/>
        <w:tabs>
          <w:tab w:val="left" w:pos="763"/>
          <w:tab w:val="left" w:pos="2467"/>
        </w:tabs>
        <w:spacing w:line="240" w:lineRule="auto"/>
        <w:ind w:right="1256"/>
        <w:rPr>
          <w:sz w:val="20"/>
          <w:szCs w:val="20"/>
        </w:rPr>
      </w:pPr>
      <w:r w:rsidRPr="009562FB">
        <w:rPr>
          <w:rStyle w:val="FontStyle23"/>
        </w:rPr>
        <w:t>«______» _______________</w:t>
      </w:r>
      <w:r w:rsidRPr="009562FB">
        <w:rPr>
          <w:rStyle w:val="FontStyle23"/>
        </w:rPr>
        <w:tab/>
        <w:t>20___ г.                                                                         /_______________/________________________/</w:t>
      </w:r>
    </w:p>
    <w:p w:rsidR="009562FB" w:rsidRPr="009562FB" w:rsidRDefault="009562FB" w:rsidP="009562FB">
      <w:pPr>
        <w:pStyle w:val="Style11"/>
        <w:widowControl/>
        <w:spacing w:line="240" w:lineRule="auto"/>
        <w:ind w:right="-1"/>
        <w:rPr>
          <w:rStyle w:val="FontStyle23"/>
        </w:rPr>
      </w:pPr>
    </w:p>
    <w:p w:rsidR="009562FB" w:rsidRPr="009562FB" w:rsidRDefault="009562FB" w:rsidP="009562FB">
      <w:pPr>
        <w:pStyle w:val="Style11"/>
        <w:widowControl/>
        <w:spacing w:line="240" w:lineRule="auto"/>
        <w:ind w:right="-1"/>
        <w:rPr>
          <w:rStyle w:val="FontStyle23"/>
        </w:rPr>
      </w:pPr>
      <w:r w:rsidRPr="009562FB">
        <w:rPr>
          <w:rStyle w:val="FontStyle23"/>
        </w:rPr>
        <w:t>«Принято» «</w:t>
      </w:r>
      <w:r w:rsidRPr="009562FB">
        <w:rPr>
          <w:rStyle w:val="FontStyle23"/>
        </w:rPr>
        <w:tab/>
        <w:t xml:space="preserve">»  ___________20___  г.       </w:t>
      </w:r>
    </w:p>
    <w:p w:rsidR="009562FB" w:rsidRPr="009562FB" w:rsidRDefault="009562FB" w:rsidP="009562FB">
      <w:pPr>
        <w:pStyle w:val="Style11"/>
        <w:widowControl/>
        <w:spacing w:line="240" w:lineRule="auto"/>
        <w:ind w:right="-1"/>
        <w:rPr>
          <w:rStyle w:val="FontStyle23"/>
        </w:rPr>
      </w:pPr>
    </w:p>
    <w:p w:rsidR="009562FB" w:rsidRPr="009562FB" w:rsidRDefault="009562FB" w:rsidP="009562FB">
      <w:pPr>
        <w:pStyle w:val="Style11"/>
        <w:widowControl/>
        <w:spacing w:line="240" w:lineRule="auto"/>
        <w:ind w:right="-1"/>
        <w:rPr>
          <w:sz w:val="20"/>
          <w:szCs w:val="20"/>
        </w:rPr>
      </w:pPr>
      <w:r w:rsidRPr="009562FB">
        <w:rPr>
          <w:sz w:val="20"/>
          <w:szCs w:val="20"/>
        </w:rPr>
        <w:t>Ответственный за прием оценочных листов _____________ /________________________________/</w:t>
      </w:r>
    </w:p>
    <w:p w:rsidR="009562FB" w:rsidRPr="009562FB" w:rsidRDefault="009562FB" w:rsidP="009562FB">
      <w:pPr>
        <w:pStyle w:val="Style11"/>
        <w:widowControl/>
        <w:spacing w:line="240" w:lineRule="auto"/>
        <w:ind w:right="-1"/>
      </w:pPr>
    </w:p>
    <w:p w:rsidR="009562FB" w:rsidRPr="009562FB" w:rsidRDefault="009562FB" w:rsidP="009562FB">
      <w:pPr>
        <w:pStyle w:val="Style11"/>
        <w:widowControl/>
        <w:spacing w:line="240" w:lineRule="auto"/>
        <w:ind w:right="-1"/>
      </w:pPr>
    </w:p>
    <w:p w:rsidR="009562FB" w:rsidRPr="009562FB" w:rsidRDefault="009562FB" w:rsidP="009562FB">
      <w:pPr>
        <w:pStyle w:val="Style11"/>
        <w:widowControl/>
        <w:spacing w:line="240" w:lineRule="auto"/>
        <w:ind w:right="-1"/>
      </w:pPr>
    </w:p>
    <w:p w:rsidR="009562FB" w:rsidRPr="009562FB" w:rsidRDefault="009562FB" w:rsidP="009562FB">
      <w:pPr>
        <w:spacing w:after="0" w:line="240" w:lineRule="auto"/>
        <w:jc w:val="both"/>
        <w:rPr>
          <w:rFonts w:ascii="Times New Roman" w:hAnsi="Times New Roman" w:cs="Times New Roman"/>
          <w:b/>
          <w:sz w:val="24"/>
          <w:szCs w:val="24"/>
        </w:rPr>
        <w:sectPr w:rsidR="009562FB" w:rsidRPr="009562FB" w:rsidSect="006012B6">
          <w:pgSz w:w="16838" w:h="11906" w:orient="landscape"/>
          <w:pgMar w:top="1701" w:right="720" w:bottom="851" w:left="902" w:header="709" w:footer="709" w:gutter="0"/>
          <w:cols w:space="708"/>
          <w:docGrid w:linePitch="360"/>
        </w:sectPr>
      </w:pPr>
    </w:p>
    <w:p w:rsidR="009562FB" w:rsidRPr="009562FB" w:rsidRDefault="009562FB" w:rsidP="009562FB">
      <w:pPr>
        <w:spacing w:after="0" w:line="240" w:lineRule="auto"/>
        <w:jc w:val="right"/>
        <w:rPr>
          <w:rFonts w:ascii="Times New Roman" w:hAnsi="Times New Roman" w:cs="Times New Roman"/>
          <w:b/>
        </w:rPr>
      </w:pPr>
      <w:r w:rsidRPr="009562FB">
        <w:rPr>
          <w:rFonts w:ascii="Times New Roman" w:hAnsi="Times New Roman" w:cs="Times New Roman"/>
          <w:b/>
          <w:szCs w:val="24"/>
        </w:rPr>
        <w:lastRenderedPageBreak/>
        <w:t xml:space="preserve">                                                                                          </w:t>
      </w:r>
      <w:r w:rsidRPr="009562FB">
        <w:rPr>
          <w:rFonts w:ascii="Times New Roman" w:hAnsi="Times New Roman" w:cs="Times New Roman"/>
        </w:rPr>
        <w:t xml:space="preserve">                                                                                                                                    </w:t>
      </w:r>
      <w:r w:rsidRPr="009562FB">
        <w:rPr>
          <w:rFonts w:ascii="Times New Roman" w:hAnsi="Times New Roman" w:cs="Times New Roman"/>
          <w:b/>
        </w:rPr>
        <w:t xml:space="preserve">Приложение 4     </w:t>
      </w:r>
    </w:p>
    <w:p w:rsidR="009562FB" w:rsidRPr="009562FB" w:rsidRDefault="009562FB" w:rsidP="009562FB">
      <w:pPr>
        <w:pStyle w:val="ConsPlusTitle"/>
        <w:ind w:left="5245"/>
        <w:jc w:val="both"/>
        <w:rPr>
          <w:rFonts w:ascii="Times New Roman" w:hAnsi="Times New Roman" w:cs="Times New Roman"/>
          <w:b w:val="0"/>
        </w:rPr>
      </w:pPr>
      <w:r w:rsidRPr="009562FB">
        <w:rPr>
          <w:rFonts w:ascii="Times New Roman" w:hAnsi="Times New Roman" w:cs="Times New Roman"/>
          <w:b w:val="0"/>
        </w:rPr>
        <w:t xml:space="preserve">            к «Положению по оплате труда</w:t>
      </w:r>
    </w:p>
    <w:p w:rsidR="009562FB" w:rsidRPr="009562FB" w:rsidRDefault="009562FB" w:rsidP="009562FB">
      <w:pPr>
        <w:pStyle w:val="ae"/>
        <w:jc w:val="both"/>
        <w:rPr>
          <w:sz w:val="20"/>
          <w:szCs w:val="20"/>
        </w:rPr>
      </w:pPr>
      <w:r w:rsidRPr="009562FB">
        <w:t xml:space="preserve">                                                                                                  </w:t>
      </w:r>
      <w:r w:rsidRPr="009562FB">
        <w:rPr>
          <w:sz w:val="20"/>
          <w:szCs w:val="20"/>
        </w:rPr>
        <w:t>работников  МБДОУ «Детский сад №17</w:t>
      </w:r>
    </w:p>
    <w:p w:rsidR="009562FB" w:rsidRPr="009562FB" w:rsidRDefault="009562FB" w:rsidP="009562FB">
      <w:pPr>
        <w:pStyle w:val="ae"/>
        <w:jc w:val="both"/>
        <w:rPr>
          <w:sz w:val="20"/>
          <w:szCs w:val="20"/>
        </w:rPr>
      </w:pPr>
      <w:r w:rsidRPr="009562FB">
        <w:rPr>
          <w:sz w:val="20"/>
          <w:szCs w:val="20"/>
        </w:rPr>
        <w:t xml:space="preserve">                                                                                                                     «Журавушка» ст. Лысогорской»</w:t>
      </w:r>
    </w:p>
    <w:p w:rsidR="009562FB" w:rsidRPr="009562FB" w:rsidRDefault="009562FB" w:rsidP="009562FB">
      <w:pPr>
        <w:spacing w:after="0" w:line="240" w:lineRule="auto"/>
        <w:ind w:left="7200" w:firstLine="720"/>
        <w:jc w:val="both"/>
        <w:rPr>
          <w:rFonts w:ascii="Times New Roman" w:hAnsi="Times New Roman" w:cs="Times New Roman"/>
          <w:szCs w:val="24"/>
        </w:rPr>
      </w:pPr>
    </w:p>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 xml:space="preserve">          </w:t>
      </w:r>
    </w:p>
    <w:tbl>
      <w:tblPr>
        <w:tblpPr w:leftFromText="180" w:rightFromText="180" w:vertAnchor="page" w:horzAnchor="margin" w:tblpY="2596"/>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1"/>
        <w:gridCol w:w="4905"/>
      </w:tblGrid>
      <w:tr w:rsidR="009562FB" w:rsidRPr="009562FB" w:rsidTr="002C1EFB">
        <w:trPr>
          <w:trHeight w:val="1249"/>
        </w:trPr>
        <w:tc>
          <w:tcPr>
            <w:tcW w:w="4901" w:type="dxa"/>
            <w:tcBorders>
              <w:top w:val="nil"/>
              <w:left w:val="nil"/>
              <w:bottom w:val="nil"/>
              <w:right w:val="single" w:sz="4" w:space="0" w:color="FFFFFF"/>
            </w:tcBorders>
          </w:tcPr>
          <w:p w:rsidR="009562FB" w:rsidRPr="009562FB" w:rsidRDefault="009562FB" w:rsidP="009562FB">
            <w:pPr>
              <w:spacing w:after="0" w:line="240" w:lineRule="auto"/>
              <w:jc w:val="both"/>
              <w:rPr>
                <w:rFonts w:ascii="Times New Roman" w:hAnsi="Times New Roman" w:cs="Times New Roman"/>
                <w:b/>
              </w:rPr>
            </w:pPr>
          </w:p>
          <w:p w:rsidR="009562FB" w:rsidRPr="009562FB" w:rsidRDefault="009562FB" w:rsidP="009562FB">
            <w:pPr>
              <w:spacing w:after="0" w:line="240" w:lineRule="auto"/>
              <w:jc w:val="both"/>
              <w:rPr>
                <w:rFonts w:ascii="Times New Roman" w:hAnsi="Times New Roman" w:cs="Times New Roman"/>
                <w:b/>
              </w:rPr>
            </w:pP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Утверждаю:</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 xml:space="preserve">Заведующий МБДОУ </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«Детский сад №17 « Журавушка»</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ст. Лысогорской»</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___________ Н.И. Бухтоярова</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«____» ________________ 2018г.</w:t>
            </w:r>
          </w:p>
          <w:p w:rsidR="009562FB" w:rsidRPr="009562FB" w:rsidRDefault="009562FB" w:rsidP="009562FB">
            <w:pPr>
              <w:spacing w:after="0" w:line="240" w:lineRule="auto"/>
              <w:jc w:val="both"/>
              <w:rPr>
                <w:rFonts w:ascii="Times New Roman" w:hAnsi="Times New Roman" w:cs="Times New Roman"/>
                <w:b/>
              </w:rPr>
            </w:pPr>
          </w:p>
        </w:tc>
        <w:tc>
          <w:tcPr>
            <w:tcW w:w="4905" w:type="dxa"/>
            <w:tcBorders>
              <w:top w:val="nil"/>
              <w:left w:val="single" w:sz="4" w:space="0" w:color="FFFFFF"/>
              <w:bottom w:val="nil"/>
              <w:right w:val="nil"/>
            </w:tcBorders>
          </w:tcPr>
          <w:p w:rsidR="009562FB" w:rsidRPr="009562FB" w:rsidRDefault="009562FB" w:rsidP="009562FB">
            <w:pPr>
              <w:spacing w:after="0" w:line="240" w:lineRule="auto"/>
              <w:jc w:val="both"/>
              <w:rPr>
                <w:rFonts w:ascii="Times New Roman" w:hAnsi="Times New Roman" w:cs="Times New Roman"/>
                <w:b/>
              </w:rPr>
            </w:pPr>
          </w:p>
          <w:p w:rsidR="009562FB" w:rsidRPr="009562FB" w:rsidRDefault="009562FB" w:rsidP="009562FB">
            <w:pPr>
              <w:spacing w:after="0" w:line="240" w:lineRule="auto"/>
              <w:jc w:val="both"/>
              <w:rPr>
                <w:rFonts w:ascii="Times New Roman" w:hAnsi="Times New Roman" w:cs="Times New Roman"/>
                <w:b/>
              </w:rPr>
            </w:pP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Согласовано:</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 xml:space="preserve">Председатель первичной </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профсоюзной организации</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МБДОУ «Детский сад №17 « Журавушка»</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ст. Лысогорской»</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___________  В.Е. Мещерякова</w:t>
            </w:r>
          </w:p>
          <w:p w:rsidR="009562FB" w:rsidRPr="009562FB" w:rsidRDefault="009562FB" w:rsidP="009562FB">
            <w:pPr>
              <w:spacing w:after="0" w:line="240" w:lineRule="auto"/>
              <w:jc w:val="both"/>
              <w:rPr>
                <w:rFonts w:ascii="Times New Roman" w:hAnsi="Times New Roman" w:cs="Times New Roman"/>
                <w:b/>
              </w:rPr>
            </w:pPr>
            <w:r w:rsidRPr="009562FB">
              <w:rPr>
                <w:rFonts w:ascii="Times New Roman" w:hAnsi="Times New Roman" w:cs="Times New Roman"/>
                <w:b/>
              </w:rPr>
              <w:t>«____» ________________ 2018г.</w:t>
            </w:r>
          </w:p>
        </w:tc>
      </w:tr>
    </w:tbl>
    <w:p w:rsidR="009562FB" w:rsidRPr="009562FB" w:rsidRDefault="009562FB" w:rsidP="009562FB">
      <w:pPr>
        <w:spacing w:after="0" w:line="240" w:lineRule="auto"/>
        <w:jc w:val="both"/>
        <w:rPr>
          <w:rFonts w:ascii="Times New Roman" w:hAnsi="Times New Roman" w:cs="Times New Roman"/>
          <w:b/>
          <w:sz w:val="28"/>
          <w:szCs w:val="28"/>
        </w:rPr>
      </w:pPr>
    </w:p>
    <w:p w:rsidR="009562FB" w:rsidRPr="009562FB" w:rsidRDefault="009562FB" w:rsidP="009562FB">
      <w:pPr>
        <w:spacing w:after="0" w:line="240" w:lineRule="auto"/>
        <w:jc w:val="both"/>
        <w:rPr>
          <w:rFonts w:ascii="Times New Roman" w:hAnsi="Times New Roman" w:cs="Times New Roman"/>
          <w:b/>
          <w:sz w:val="28"/>
          <w:szCs w:val="28"/>
        </w:rPr>
      </w:pPr>
      <w:r w:rsidRPr="009562FB">
        <w:rPr>
          <w:rFonts w:ascii="Times New Roman" w:hAnsi="Times New Roman" w:cs="Times New Roman"/>
          <w:b/>
          <w:sz w:val="28"/>
          <w:szCs w:val="28"/>
        </w:rPr>
        <w:t>Положение о комиссии по  распределению фонда стимулирования р</w:t>
      </w:r>
      <w:r w:rsidRPr="009562FB">
        <w:rPr>
          <w:rFonts w:ascii="Times New Roman" w:hAnsi="Times New Roman" w:cs="Times New Roman"/>
          <w:b/>
          <w:sz w:val="28"/>
          <w:szCs w:val="28"/>
        </w:rPr>
        <w:t>а</w:t>
      </w:r>
      <w:r w:rsidRPr="009562FB">
        <w:rPr>
          <w:rFonts w:ascii="Times New Roman" w:hAnsi="Times New Roman" w:cs="Times New Roman"/>
          <w:b/>
          <w:sz w:val="28"/>
          <w:szCs w:val="28"/>
        </w:rPr>
        <w:t>ботников МБДОУ «Детский сад № 17 «Журавушка» ст. Лысогорской»</w:t>
      </w:r>
    </w:p>
    <w:p w:rsidR="009562FB" w:rsidRPr="009562FB" w:rsidRDefault="009562FB" w:rsidP="009562FB">
      <w:pPr>
        <w:spacing w:after="0" w:line="240" w:lineRule="auto"/>
        <w:jc w:val="both"/>
        <w:rPr>
          <w:rFonts w:ascii="Times New Roman" w:hAnsi="Times New Roman" w:cs="Times New Roman"/>
          <w:b/>
          <w:sz w:val="28"/>
          <w:szCs w:val="28"/>
        </w:rPr>
      </w:pPr>
    </w:p>
    <w:p w:rsidR="009562FB" w:rsidRPr="009562FB" w:rsidRDefault="009562FB" w:rsidP="009562FB">
      <w:pPr>
        <w:spacing w:after="0" w:line="240" w:lineRule="auto"/>
        <w:jc w:val="both"/>
        <w:rPr>
          <w:rFonts w:ascii="Times New Roman" w:hAnsi="Times New Roman" w:cs="Times New Roman"/>
          <w:b/>
          <w:sz w:val="28"/>
          <w:szCs w:val="28"/>
        </w:rPr>
      </w:pPr>
      <w:r w:rsidRPr="009562FB">
        <w:rPr>
          <w:rFonts w:ascii="Times New Roman" w:hAnsi="Times New Roman" w:cs="Times New Roman"/>
          <w:b/>
          <w:sz w:val="28"/>
          <w:szCs w:val="28"/>
        </w:rPr>
        <w:t>1.Общие положения.</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1.1. Комиссия по распределению фонда стимулирования работников МБДОУ «Детский сад № 17 «Журавушка» ст. Лысогорской» создается  для обеспечения объективности при назначении  стимулирующих выплат рабо</w:t>
      </w:r>
      <w:r w:rsidRPr="009562FB">
        <w:rPr>
          <w:rFonts w:ascii="Times New Roman" w:hAnsi="Times New Roman" w:cs="Times New Roman"/>
          <w:sz w:val="28"/>
          <w:szCs w:val="28"/>
        </w:rPr>
        <w:t>т</w:t>
      </w:r>
      <w:r w:rsidRPr="009562FB">
        <w:rPr>
          <w:rFonts w:ascii="Times New Roman" w:hAnsi="Times New Roman" w:cs="Times New Roman"/>
          <w:sz w:val="28"/>
          <w:szCs w:val="28"/>
        </w:rPr>
        <w:t>никам, усиления материальной заинтересованности  заведующего в обесп</w:t>
      </w:r>
      <w:r w:rsidRPr="009562FB">
        <w:rPr>
          <w:rFonts w:ascii="Times New Roman" w:hAnsi="Times New Roman" w:cs="Times New Roman"/>
          <w:sz w:val="28"/>
          <w:szCs w:val="28"/>
        </w:rPr>
        <w:t>е</w:t>
      </w:r>
      <w:r w:rsidRPr="009562FB">
        <w:rPr>
          <w:rFonts w:ascii="Times New Roman" w:hAnsi="Times New Roman" w:cs="Times New Roman"/>
          <w:sz w:val="28"/>
          <w:szCs w:val="28"/>
        </w:rPr>
        <w:t>чении  результата деятельности  Учреждения.</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1.2. Состав комиссии утверждается  приказом заведующего МБДОУ  «Детский сад № 17 «Журавушка» ст. Лысогорской»</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1.3. В состав комиссии  входят: заведующий, старшая медсестра, завхоз, председатель ПК, представитель от педагогических работников и представ</w:t>
      </w:r>
      <w:r w:rsidRPr="009562FB">
        <w:rPr>
          <w:rFonts w:ascii="Times New Roman" w:hAnsi="Times New Roman" w:cs="Times New Roman"/>
          <w:sz w:val="28"/>
          <w:szCs w:val="28"/>
        </w:rPr>
        <w:t>и</w:t>
      </w:r>
      <w:r w:rsidRPr="009562FB">
        <w:rPr>
          <w:rFonts w:ascii="Times New Roman" w:hAnsi="Times New Roman" w:cs="Times New Roman"/>
          <w:sz w:val="28"/>
          <w:szCs w:val="28"/>
        </w:rPr>
        <w:t>тель от обслуживающего персонала.</w:t>
      </w:r>
    </w:p>
    <w:p w:rsidR="009562FB" w:rsidRPr="009562FB" w:rsidRDefault="009562FB" w:rsidP="009562FB">
      <w:pPr>
        <w:spacing w:after="0" w:line="240" w:lineRule="auto"/>
        <w:ind w:firstLine="540"/>
        <w:jc w:val="both"/>
        <w:rPr>
          <w:rFonts w:ascii="Times New Roman" w:hAnsi="Times New Roman" w:cs="Times New Roman"/>
          <w:sz w:val="28"/>
          <w:szCs w:val="28"/>
        </w:rPr>
      </w:pPr>
    </w:p>
    <w:p w:rsidR="009562FB" w:rsidRPr="009562FB" w:rsidRDefault="009562FB" w:rsidP="009562FB">
      <w:pPr>
        <w:spacing w:after="0" w:line="240" w:lineRule="auto"/>
        <w:ind w:firstLine="540"/>
        <w:jc w:val="both"/>
        <w:rPr>
          <w:rFonts w:ascii="Times New Roman" w:hAnsi="Times New Roman" w:cs="Times New Roman"/>
          <w:b/>
          <w:sz w:val="28"/>
          <w:szCs w:val="28"/>
        </w:rPr>
      </w:pPr>
      <w:r w:rsidRPr="009562FB">
        <w:rPr>
          <w:rFonts w:ascii="Times New Roman" w:hAnsi="Times New Roman" w:cs="Times New Roman"/>
          <w:b/>
          <w:sz w:val="28"/>
          <w:szCs w:val="28"/>
        </w:rPr>
        <w:t>2. Основные задачи.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Комиссия устанавливает стимулирующие  выплаты работникам на осн</w:t>
      </w:r>
      <w:r w:rsidRPr="009562FB">
        <w:rPr>
          <w:rFonts w:ascii="Times New Roman" w:hAnsi="Times New Roman" w:cs="Times New Roman"/>
          <w:sz w:val="28"/>
          <w:szCs w:val="28"/>
        </w:rPr>
        <w:t>о</w:t>
      </w:r>
      <w:r w:rsidRPr="009562FB">
        <w:rPr>
          <w:rFonts w:ascii="Times New Roman" w:hAnsi="Times New Roman" w:cs="Times New Roman"/>
          <w:sz w:val="28"/>
          <w:szCs w:val="28"/>
        </w:rPr>
        <w:t>вании «Положения по оплате труда работников МБДОУ «Детский сад № 17 «Журавушка» ст. Лысогорской».</w:t>
      </w:r>
    </w:p>
    <w:p w:rsidR="009562FB" w:rsidRPr="009562FB" w:rsidRDefault="009562FB" w:rsidP="009562FB">
      <w:pPr>
        <w:spacing w:after="0" w:line="240" w:lineRule="auto"/>
        <w:ind w:firstLine="540"/>
        <w:jc w:val="both"/>
        <w:rPr>
          <w:rFonts w:ascii="Times New Roman" w:hAnsi="Times New Roman" w:cs="Times New Roman"/>
          <w:sz w:val="28"/>
          <w:szCs w:val="28"/>
        </w:rPr>
      </w:pPr>
    </w:p>
    <w:p w:rsidR="009562FB" w:rsidRPr="009562FB" w:rsidRDefault="009562FB" w:rsidP="009562FB">
      <w:pPr>
        <w:spacing w:after="0" w:line="240" w:lineRule="auto"/>
        <w:jc w:val="both"/>
        <w:rPr>
          <w:rFonts w:ascii="Times New Roman" w:hAnsi="Times New Roman" w:cs="Times New Roman"/>
          <w:b/>
          <w:sz w:val="28"/>
          <w:szCs w:val="28"/>
        </w:rPr>
      </w:pPr>
      <w:r w:rsidRPr="009562FB">
        <w:rPr>
          <w:rFonts w:ascii="Times New Roman" w:hAnsi="Times New Roman" w:cs="Times New Roman"/>
          <w:b/>
          <w:sz w:val="28"/>
          <w:szCs w:val="28"/>
        </w:rPr>
        <w:t xml:space="preserve">       3.Права.</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Члены комиссии имеют право:</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3.1. Запрашивать  дополнительную информацию в пределах своей ко</w:t>
      </w:r>
      <w:r w:rsidRPr="009562FB">
        <w:rPr>
          <w:rFonts w:ascii="Times New Roman" w:hAnsi="Times New Roman" w:cs="Times New Roman"/>
          <w:sz w:val="28"/>
          <w:szCs w:val="28"/>
        </w:rPr>
        <w:t>м</w:t>
      </w:r>
      <w:r w:rsidRPr="009562FB">
        <w:rPr>
          <w:rFonts w:ascii="Times New Roman" w:hAnsi="Times New Roman" w:cs="Times New Roman"/>
          <w:sz w:val="28"/>
          <w:szCs w:val="28"/>
        </w:rPr>
        <w:t>петенции.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3.2. Вносить на рассмотрение председателя комиссии предложения об увеличении, изменении или отмене надбавок к должностным окладам, о п</w:t>
      </w:r>
      <w:r w:rsidRPr="009562FB">
        <w:rPr>
          <w:rFonts w:ascii="Times New Roman" w:hAnsi="Times New Roman" w:cs="Times New Roman"/>
          <w:sz w:val="28"/>
          <w:szCs w:val="28"/>
        </w:rPr>
        <w:t>о</w:t>
      </w:r>
      <w:r w:rsidRPr="009562FB">
        <w:rPr>
          <w:rFonts w:ascii="Times New Roman" w:hAnsi="Times New Roman" w:cs="Times New Roman"/>
          <w:sz w:val="28"/>
          <w:szCs w:val="28"/>
        </w:rPr>
        <w:t>ощрении отдельных работников за достигнутые успехи.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3.3. Ежегодно анализировать показатели деятельности работников и о</w:t>
      </w:r>
      <w:r w:rsidRPr="009562FB">
        <w:rPr>
          <w:rFonts w:ascii="Times New Roman" w:hAnsi="Times New Roman" w:cs="Times New Roman"/>
          <w:sz w:val="28"/>
          <w:szCs w:val="28"/>
        </w:rPr>
        <w:t>п</w:t>
      </w:r>
      <w:r w:rsidRPr="009562FB">
        <w:rPr>
          <w:rFonts w:ascii="Times New Roman" w:hAnsi="Times New Roman" w:cs="Times New Roman"/>
          <w:sz w:val="28"/>
          <w:szCs w:val="28"/>
        </w:rPr>
        <w:t>ределять количество баллов по каждому работнику  учреждения.</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lastRenderedPageBreak/>
        <w:t>3.4. Ежегодно определять стоимость одного балла по учреждению (в з</w:t>
      </w:r>
      <w:r w:rsidRPr="009562FB">
        <w:rPr>
          <w:rFonts w:ascii="Times New Roman" w:hAnsi="Times New Roman" w:cs="Times New Roman"/>
          <w:sz w:val="28"/>
          <w:szCs w:val="28"/>
        </w:rPr>
        <w:t>а</w:t>
      </w:r>
      <w:r w:rsidRPr="009562FB">
        <w:rPr>
          <w:rFonts w:ascii="Times New Roman" w:hAnsi="Times New Roman" w:cs="Times New Roman"/>
          <w:sz w:val="28"/>
          <w:szCs w:val="28"/>
        </w:rPr>
        <w:t>висимости от лимита фонда заработной платы).</w:t>
      </w:r>
    </w:p>
    <w:p w:rsidR="009562FB" w:rsidRPr="009562FB" w:rsidRDefault="009562FB" w:rsidP="009562FB">
      <w:pPr>
        <w:spacing w:after="0" w:line="240" w:lineRule="auto"/>
        <w:ind w:firstLine="540"/>
        <w:jc w:val="both"/>
        <w:rPr>
          <w:rFonts w:ascii="Times New Roman" w:hAnsi="Times New Roman" w:cs="Times New Roman"/>
          <w:b/>
          <w:sz w:val="28"/>
          <w:szCs w:val="28"/>
        </w:rPr>
      </w:pPr>
      <w:r w:rsidRPr="009562FB">
        <w:rPr>
          <w:rFonts w:ascii="Times New Roman" w:hAnsi="Times New Roman" w:cs="Times New Roman"/>
          <w:b/>
          <w:sz w:val="28"/>
          <w:szCs w:val="28"/>
        </w:rPr>
        <w:t>4. Обязанности.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Члены комиссии  обязаны:</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4.1. Быть объективными и доброжелательными при обсуждении профе</w:t>
      </w:r>
      <w:r w:rsidRPr="009562FB">
        <w:rPr>
          <w:rFonts w:ascii="Times New Roman" w:hAnsi="Times New Roman" w:cs="Times New Roman"/>
          <w:sz w:val="28"/>
          <w:szCs w:val="28"/>
        </w:rPr>
        <w:t>с</w:t>
      </w:r>
      <w:r w:rsidRPr="009562FB">
        <w:rPr>
          <w:rFonts w:ascii="Times New Roman" w:hAnsi="Times New Roman" w:cs="Times New Roman"/>
          <w:sz w:val="28"/>
          <w:szCs w:val="28"/>
        </w:rPr>
        <w:t>сиональных и личностных качеств всех  работников.</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4.2. Соблюдать регламент работы комиссии.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4.3. Выполнять поручения, данные председателем (заместителем предс</w:t>
      </w:r>
      <w:r w:rsidRPr="009562FB">
        <w:rPr>
          <w:rFonts w:ascii="Times New Roman" w:hAnsi="Times New Roman" w:cs="Times New Roman"/>
          <w:sz w:val="28"/>
          <w:szCs w:val="28"/>
        </w:rPr>
        <w:t>е</w:t>
      </w:r>
      <w:r w:rsidRPr="009562FB">
        <w:rPr>
          <w:rFonts w:ascii="Times New Roman" w:hAnsi="Times New Roman" w:cs="Times New Roman"/>
          <w:sz w:val="28"/>
          <w:szCs w:val="28"/>
        </w:rPr>
        <w:t>дателя) комиссии.</w:t>
      </w:r>
    </w:p>
    <w:p w:rsidR="009562FB" w:rsidRPr="009562FB" w:rsidRDefault="009562FB" w:rsidP="009562FB">
      <w:pPr>
        <w:spacing w:after="0" w:line="240" w:lineRule="auto"/>
        <w:ind w:firstLine="540"/>
        <w:jc w:val="both"/>
        <w:rPr>
          <w:rFonts w:ascii="Times New Roman" w:hAnsi="Times New Roman" w:cs="Times New Roman"/>
          <w:b/>
          <w:sz w:val="28"/>
          <w:szCs w:val="28"/>
        </w:rPr>
      </w:pPr>
      <w:r w:rsidRPr="009562FB">
        <w:rPr>
          <w:rFonts w:ascii="Times New Roman" w:hAnsi="Times New Roman" w:cs="Times New Roman"/>
          <w:b/>
          <w:sz w:val="28"/>
          <w:szCs w:val="28"/>
        </w:rPr>
        <w:t>5. Ответственность.</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Комиссия обеспечивает объективность  принимаемых решений о соо</w:t>
      </w:r>
      <w:r w:rsidRPr="009562FB">
        <w:rPr>
          <w:rFonts w:ascii="Times New Roman" w:hAnsi="Times New Roman" w:cs="Times New Roman"/>
          <w:sz w:val="28"/>
          <w:szCs w:val="28"/>
        </w:rPr>
        <w:t>т</w:t>
      </w:r>
      <w:r w:rsidRPr="009562FB">
        <w:rPr>
          <w:rFonts w:ascii="Times New Roman" w:hAnsi="Times New Roman" w:cs="Times New Roman"/>
          <w:sz w:val="28"/>
          <w:szCs w:val="28"/>
        </w:rPr>
        <w:t>ветствии деятельности работника  требованиям к установлению размера на</w:t>
      </w:r>
      <w:r w:rsidRPr="009562FB">
        <w:rPr>
          <w:rFonts w:ascii="Times New Roman" w:hAnsi="Times New Roman" w:cs="Times New Roman"/>
          <w:sz w:val="28"/>
          <w:szCs w:val="28"/>
        </w:rPr>
        <w:t>д</w:t>
      </w:r>
      <w:r w:rsidRPr="009562FB">
        <w:rPr>
          <w:rFonts w:ascii="Times New Roman" w:hAnsi="Times New Roman" w:cs="Times New Roman"/>
          <w:sz w:val="28"/>
          <w:szCs w:val="28"/>
        </w:rPr>
        <w:t>бавки или об отказе в установлении надбавки.</w:t>
      </w:r>
    </w:p>
    <w:p w:rsidR="009562FB" w:rsidRPr="009562FB" w:rsidRDefault="009562FB" w:rsidP="009562FB">
      <w:pPr>
        <w:spacing w:after="0" w:line="240" w:lineRule="auto"/>
        <w:ind w:firstLine="540"/>
        <w:jc w:val="both"/>
        <w:rPr>
          <w:rFonts w:ascii="Times New Roman" w:hAnsi="Times New Roman" w:cs="Times New Roman"/>
          <w:b/>
          <w:sz w:val="28"/>
          <w:szCs w:val="28"/>
        </w:rPr>
      </w:pPr>
      <w:r w:rsidRPr="009562FB">
        <w:rPr>
          <w:rFonts w:ascii="Times New Roman" w:hAnsi="Times New Roman" w:cs="Times New Roman"/>
          <w:b/>
          <w:sz w:val="28"/>
          <w:szCs w:val="28"/>
        </w:rPr>
        <w:t>6. Организация работы.</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6.1. Комиссия  организует  свою работу дважды в год (в августе, дека</w:t>
      </w:r>
      <w:r w:rsidRPr="009562FB">
        <w:rPr>
          <w:rFonts w:ascii="Times New Roman" w:hAnsi="Times New Roman" w:cs="Times New Roman"/>
          <w:sz w:val="28"/>
          <w:szCs w:val="28"/>
        </w:rPr>
        <w:t>б</w:t>
      </w:r>
      <w:r w:rsidRPr="009562FB">
        <w:rPr>
          <w:rFonts w:ascii="Times New Roman" w:hAnsi="Times New Roman" w:cs="Times New Roman"/>
          <w:sz w:val="28"/>
          <w:szCs w:val="28"/>
        </w:rPr>
        <w:t>ре), при необходимости чаще.</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6.2. Председатель комиссии руководит ее деятельностью, проводит зас</w:t>
      </w:r>
      <w:r w:rsidRPr="009562FB">
        <w:rPr>
          <w:rFonts w:ascii="Times New Roman" w:hAnsi="Times New Roman" w:cs="Times New Roman"/>
          <w:sz w:val="28"/>
          <w:szCs w:val="28"/>
        </w:rPr>
        <w:t>е</w:t>
      </w:r>
      <w:r w:rsidRPr="009562FB">
        <w:rPr>
          <w:rFonts w:ascii="Times New Roman" w:hAnsi="Times New Roman" w:cs="Times New Roman"/>
          <w:sz w:val="28"/>
          <w:szCs w:val="28"/>
        </w:rPr>
        <w:t>дания, распределяет обязанности между членами комиссии.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6.3. Заместитель председателя  комиссии выполняет  обязанности пре</w:t>
      </w:r>
      <w:r w:rsidRPr="009562FB">
        <w:rPr>
          <w:rFonts w:ascii="Times New Roman" w:hAnsi="Times New Roman" w:cs="Times New Roman"/>
          <w:sz w:val="28"/>
          <w:szCs w:val="28"/>
        </w:rPr>
        <w:t>д</w:t>
      </w:r>
      <w:r w:rsidRPr="009562FB">
        <w:rPr>
          <w:rFonts w:ascii="Times New Roman" w:hAnsi="Times New Roman" w:cs="Times New Roman"/>
          <w:sz w:val="28"/>
          <w:szCs w:val="28"/>
        </w:rPr>
        <w:t>седателя в случае его отсутствия (по согласованию).</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6.4. Секретарь комиссии оформляет протоколы ее заседаний, делает в</w:t>
      </w:r>
      <w:r w:rsidRPr="009562FB">
        <w:rPr>
          <w:rFonts w:ascii="Times New Roman" w:hAnsi="Times New Roman" w:cs="Times New Roman"/>
          <w:sz w:val="28"/>
          <w:szCs w:val="28"/>
        </w:rPr>
        <w:t>ы</w:t>
      </w:r>
      <w:r w:rsidRPr="009562FB">
        <w:rPr>
          <w:rFonts w:ascii="Times New Roman" w:hAnsi="Times New Roman" w:cs="Times New Roman"/>
          <w:sz w:val="28"/>
          <w:szCs w:val="28"/>
        </w:rPr>
        <w:t>писки из протоколов, оформляет документы на архивное хранение.</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6.5. Решение  по установлению стимулирующих выплат  принимается  общим открытым обсуждением на основании результатов  анализа деятел</w:t>
      </w:r>
      <w:r w:rsidRPr="009562FB">
        <w:rPr>
          <w:rFonts w:ascii="Times New Roman" w:hAnsi="Times New Roman" w:cs="Times New Roman"/>
          <w:sz w:val="28"/>
          <w:szCs w:val="28"/>
        </w:rPr>
        <w:t>ь</w:t>
      </w:r>
      <w:r w:rsidRPr="009562FB">
        <w:rPr>
          <w:rFonts w:ascii="Times New Roman" w:hAnsi="Times New Roman" w:cs="Times New Roman"/>
          <w:sz w:val="28"/>
          <w:szCs w:val="28"/>
        </w:rPr>
        <w:t>ности  образовательного учреждения, анализа жалоб и писем граждан, р</w:t>
      </w:r>
      <w:r w:rsidRPr="009562FB">
        <w:rPr>
          <w:rFonts w:ascii="Times New Roman" w:hAnsi="Times New Roman" w:cs="Times New Roman"/>
          <w:sz w:val="28"/>
          <w:szCs w:val="28"/>
        </w:rPr>
        <w:t>е</w:t>
      </w:r>
      <w:r w:rsidRPr="009562FB">
        <w:rPr>
          <w:rFonts w:ascii="Times New Roman" w:hAnsi="Times New Roman" w:cs="Times New Roman"/>
          <w:sz w:val="28"/>
          <w:szCs w:val="28"/>
        </w:rPr>
        <w:t>зультатов  тематических и комплексных проверок и других форм контроля.</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6.6. Решение комиссии является действительным, если за него прогол</w:t>
      </w:r>
      <w:r w:rsidRPr="009562FB">
        <w:rPr>
          <w:rFonts w:ascii="Times New Roman" w:hAnsi="Times New Roman" w:cs="Times New Roman"/>
          <w:sz w:val="28"/>
          <w:szCs w:val="28"/>
        </w:rPr>
        <w:t>о</w:t>
      </w:r>
      <w:r w:rsidRPr="009562FB">
        <w:rPr>
          <w:rFonts w:ascii="Times New Roman" w:hAnsi="Times New Roman" w:cs="Times New Roman"/>
          <w:sz w:val="28"/>
          <w:szCs w:val="28"/>
        </w:rPr>
        <w:t>совало  более половины списочного состава комиссии.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6.7. Заседания комиссии  оформляются протоколами, с указанием на</w:t>
      </w:r>
      <w:r w:rsidRPr="009562FB">
        <w:rPr>
          <w:rFonts w:ascii="Times New Roman" w:hAnsi="Times New Roman" w:cs="Times New Roman"/>
          <w:sz w:val="28"/>
          <w:szCs w:val="28"/>
        </w:rPr>
        <w:t>д</w:t>
      </w:r>
      <w:r w:rsidRPr="009562FB">
        <w:rPr>
          <w:rFonts w:ascii="Times New Roman" w:hAnsi="Times New Roman" w:cs="Times New Roman"/>
          <w:sz w:val="28"/>
          <w:szCs w:val="28"/>
        </w:rPr>
        <w:t>бавки по каждому критерию. В протоколе указывается, за что снимается или увеличивается надбавка тому или иному работнику дошкольного учрежд</w:t>
      </w:r>
      <w:r w:rsidRPr="009562FB">
        <w:rPr>
          <w:rFonts w:ascii="Times New Roman" w:hAnsi="Times New Roman" w:cs="Times New Roman"/>
          <w:sz w:val="28"/>
          <w:szCs w:val="28"/>
        </w:rPr>
        <w:t>е</w:t>
      </w:r>
      <w:r w:rsidRPr="009562FB">
        <w:rPr>
          <w:rFonts w:ascii="Times New Roman" w:hAnsi="Times New Roman" w:cs="Times New Roman"/>
          <w:sz w:val="28"/>
          <w:szCs w:val="28"/>
        </w:rPr>
        <w:t>ния. Протокол подписывается председателем и всеми  членами комиссии.</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6.8. На основании протокола комиссии  издается приказ по  МБДОУ о выплате  стимулирующих надбавок работникам.</w:t>
      </w:r>
    </w:p>
    <w:p w:rsidR="009562FB" w:rsidRPr="009562FB" w:rsidRDefault="009562FB" w:rsidP="009562FB">
      <w:pPr>
        <w:spacing w:after="0" w:line="240" w:lineRule="auto"/>
        <w:ind w:firstLine="540"/>
        <w:jc w:val="both"/>
        <w:rPr>
          <w:rFonts w:ascii="Times New Roman" w:hAnsi="Times New Roman" w:cs="Times New Roman"/>
          <w:sz w:val="28"/>
          <w:szCs w:val="28"/>
        </w:rPr>
      </w:pPr>
      <w:r w:rsidRPr="009562FB">
        <w:rPr>
          <w:rFonts w:ascii="Times New Roman" w:hAnsi="Times New Roman" w:cs="Times New Roman"/>
          <w:sz w:val="28"/>
          <w:szCs w:val="28"/>
        </w:rPr>
        <w:t>6.9. Приказы об  установлении надбавок издаются ежегодно до 01 се</w:t>
      </w:r>
      <w:r w:rsidRPr="009562FB">
        <w:rPr>
          <w:rFonts w:ascii="Times New Roman" w:hAnsi="Times New Roman" w:cs="Times New Roman"/>
          <w:sz w:val="28"/>
          <w:szCs w:val="28"/>
        </w:rPr>
        <w:t>н</w:t>
      </w:r>
      <w:r w:rsidRPr="009562FB">
        <w:rPr>
          <w:rFonts w:ascii="Times New Roman" w:hAnsi="Times New Roman" w:cs="Times New Roman"/>
          <w:sz w:val="28"/>
          <w:szCs w:val="28"/>
        </w:rPr>
        <w:t>тября и 01 января, а также по мере внеочередных заседаний  комиссии.</w:t>
      </w:r>
    </w:p>
    <w:p w:rsidR="009562FB" w:rsidRPr="009562FB" w:rsidRDefault="009562FB" w:rsidP="009562FB">
      <w:pPr>
        <w:spacing w:after="0" w:line="240" w:lineRule="auto"/>
        <w:jc w:val="both"/>
        <w:rPr>
          <w:rFonts w:ascii="Times New Roman" w:eastAsia="Lucida Sans Unicode" w:hAnsi="Times New Roman" w:cs="Times New Roman"/>
        </w:rPr>
      </w:pPr>
    </w:p>
    <w:p w:rsidR="009562FB" w:rsidRPr="009562FB" w:rsidRDefault="009562FB" w:rsidP="009562FB">
      <w:pPr>
        <w:spacing w:after="0" w:line="240" w:lineRule="auto"/>
        <w:jc w:val="both"/>
        <w:rPr>
          <w:rFonts w:ascii="Times New Roman" w:eastAsia="Lucida Sans Unicode" w:hAnsi="Times New Roman" w:cs="Times New Roman"/>
        </w:rPr>
      </w:pPr>
    </w:p>
    <w:p w:rsidR="009562FB" w:rsidRPr="009562FB" w:rsidRDefault="009562FB" w:rsidP="009562FB">
      <w:pPr>
        <w:spacing w:after="0" w:line="240" w:lineRule="auto"/>
        <w:jc w:val="both"/>
        <w:rPr>
          <w:rFonts w:ascii="Times New Roman" w:eastAsia="Lucida Sans Unicode" w:hAnsi="Times New Roman" w:cs="Times New Roman"/>
        </w:rPr>
      </w:pPr>
    </w:p>
    <w:p w:rsidR="009562FB" w:rsidRPr="009562FB" w:rsidRDefault="009562FB" w:rsidP="009562FB">
      <w:pPr>
        <w:pBdr>
          <w:bottom w:val="single" w:sz="12" w:space="1" w:color="auto"/>
        </w:pBdr>
        <w:spacing w:after="0" w:line="240" w:lineRule="auto"/>
        <w:jc w:val="both"/>
        <w:rPr>
          <w:rFonts w:ascii="Times New Roman" w:eastAsia="Lucida Sans Unicode" w:hAnsi="Times New Roman" w:cs="Times New Roman"/>
        </w:rPr>
      </w:pPr>
    </w:p>
    <w:p w:rsidR="009562FB" w:rsidRPr="009562FB" w:rsidRDefault="009562FB" w:rsidP="009562FB">
      <w:pPr>
        <w:spacing w:after="0" w:line="240" w:lineRule="auto"/>
        <w:jc w:val="both"/>
        <w:rPr>
          <w:rFonts w:ascii="Times New Roman" w:eastAsia="Lucida Sans Unicode" w:hAnsi="Times New Roman" w:cs="Times New Roman"/>
        </w:rPr>
      </w:pPr>
    </w:p>
    <w:p w:rsidR="009562FB" w:rsidRPr="009562FB" w:rsidRDefault="009562FB" w:rsidP="009562FB">
      <w:pPr>
        <w:spacing w:after="0" w:line="240" w:lineRule="auto"/>
        <w:jc w:val="both"/>
        <w:rPr>
          <w:rFonts w:ascii="Times New Roman" w:eastAsia="Lucida Sans Unicode" w:hAnsi="Times New Roman" w:cs="Times New Roman"/>
        </w:rPr>
      </w:pPr>
    </w:p>
    <w:p w:rsidR="009562FB" w:rsidRPr="009562FB" w:rsidRDefault="009562FB" w:rsidP="009562FB">
      <w:pPr>
        <w:spacing w:after="0" w:line="240" w:lineRule="auto"/>
        <w:jc w:val="both"/>
        <w:rPr>
          <w:rFonts w:ascii="Times New Roman" w:eastAsia="Lucida Sans Unicode" w:hAnsi="Times New Roman" w:cs="Times New Roman"/>
        </w:rPr>
      </w:pPr>
    </w:p>
    <w:p w:rsidR="009562FB" w:rsidRPr="009562FB" w:rsidRDefault="009562FB" w:rsidP="009562FB">
      <w:pPr>
        <w:pStyle w:val="a6"/>
        <w:rPr>
          <w:b/>
          <w:szCs w:val="24"/>
        </w:rPr>
      </w:pPr>
      <w:r w:rsidRPr="009562FB">
        <w:rPr>
          <w:b/>
          <w:szCs w:val="24"/>
        </w:rPr>
        <w:t xml:space="preserve">         </w:t>
      </w:r>
    </w:p>
    <w:p w:rsidR="009562FB" w:rsidRPr="009562FB" w:rsidRDefault="009562FB" w:rsidP="009562FB">
      <w:pPr>
        <w:pStyle w:val="a6"/>
        <w:jc w:val="right"/>
        <w:rPr>
          <w:b/>
          <w:sz w:val="18"/>
        </w:rPr>
      </w:pPr>
      <w:r w:rsidRPr="009562FB">
        <w:rPr>
          <w:b/>
          <w:szCs w:val="24"/>
        </w:rPr>
        <w:t xml:space="preserve">   </w:t>
      </w:r>
      <w:r w:rsidRPr="009562FB">
        <w:rPr>
          <w:b/>
          <w:sz w:val="18"/>
        </w:rPr>
        <w:t>Приложение  5</w:t>
      </w:r>
    </w:p>
    <w:p w:rsidR="009562FB" w:rsidRPr="009562FB" w:rsidRDefault="009562FB" w:rsidP="009562FB">
      <w:pPr>
        <w:spacing w:after="0" w:line="240" w:lineRule="auto"/>
        <w:jc w:val="both"/>
        <w:rPr>
          <w:rFonts w:ascii="Times New Roman" w:hAnsi="Times New Roman" w:cs="Times New Roman"/>
          <w:sz w:val="18"/>
          <w:szCs w:val="18"/>
        </w:rPr>
      </w:pPr>
      <w:r w:rsidRPr="009562FB">
        <w:rPr>
          <w:rFonts w:ascii="Times New Roman" w:hAnsi="Times New Roman" w:cs="Times New Roman"/>
          <w:sz w:val="18"/>
          <w:szCs w:val="18"/>
        </w:rPr>
        <w:t xml:space="preserve">                                                                                                                                             к «Положению по оплате труда </w:t>
      </w:r>
    </w:p>
    <w:p w:rsidR="009562FB" w:rsidRPr="009562FB" w:rsidRDefault="009562FB" w:rsidP="009562FB">
      <w:pPr>
        <w:pStyle w:val="ae"/>
        <w:jc w:val="both"/>
        <w:rPr>
          <w:sz w:val="18"/>
          <w:szCs w:val="18"/>
        </w:rPr>
      </w:pPr>
      <w:r w:rsidRPr="009562FB">
        <w:rPr>
          <w:sz w:val="18"/>
          <w:szCs w:val="18"/>
        </w:rPr>
        <w:lastRenderedPageBreak/>
        <w:t xml:space="preserve">                                                                                                                                              работников МБДОУ «Детский сад</w:t>
      </w:r>
    </w:p>
    <w:p w:rsidR="009562FB" w:rsidRPr="009562FB" w:rsidRDefault="009562FB" w:rsidP="009562FB">
      <w:pPr>
        <w:pStyle w:val="ae"/>
        <w:jc w:val="both"/>
        <w:rPr>
          <w:sz w:val="18"/>
          <w:szCs w:val="18"/>
        </w:rPr>
      </w:pPr>
      <w:r w:rsidRPr="009562FB">
        <w:rPr>
          <w:sz w:val="18"/>
          <w:szCs w:val="18"/>
        </w:rPr>
        <w:t xml:space="preserve">                                                                                                                                              №17  «Журавушка» ст. Лысогорской»</w:t>
      </w:r>
    </w:p>
    <w:p w:rsidR="009562FB" w:rsidRPr="009562FB" w:rsidRDefault="009562FB" w:rsidP="009562FB">
      <w:pPr>
        <w:spacing w:after="0" w:line="240" w:lineRule="auto"/>
        <w:jc w:val="both"/>
        <w:rPr>
          <w:rFonts w:ascii="Times New Roman" w:hAnsi="Times New Roman" w:cs="Times New Roman"/>
          <w:sz w:val="40"/>
          <w:szCs w:val="24"/>
        </w:rPr>
      </w:pPr>
    </w:p>
    <w:p w:rsidR="009562FB" w:rsidRPr="009562FB" w:rsidRDefault="009562FB" w:rsidP="009562FB">
      <w:pPr>
        <w:spacing w:after="0" w:line="240" w:lineRule="auto"/>
        <w:jc w:val="center"/>
        <w:rPr>
          <w:rFonts w:ascii="Times New Roman" w:hAnsi="Times New Roman" w:cs="Times New Roman"/>
          <w:b/>
          <w:sz w:val="28"/>
          <w:szCs w:val="28"/>
        </w:rPr>
      </w:pPr>
      <w:r w:rsidRPr="009562FB">
        <w:rPr>
          <w:rFonts w:ascii="Times New Roman" w:hAnsi="Times New Roman" w:cs="Times New Roman"/>
          <w:b/>
          <w:sz w:val="28"/>
          <w:szCs w:val="28"/>
        </w:rPr>
        <w:t>Перечень работников, занятых во вредных условиях, за работу в кот</w:t>
      </w:r>
      <w:r w:rsidRPr="009562FB">
        <w:rPr>
          <w:rFonts w:ascii="Times New Roman" w:hAnsi="Times New Roman" w:cs="Times New Roman"/>
          <w:b/>
          <w:sz w:val="28"/>
          <w:szCs w:val="28"/>
        </w:rPr>
        <w:t>о</w:t>
      </w:r>
      <w:r w:rsidRPr="009562FB">
        <w:rPr>
          <w:rFonts w:ascii="Times New Roman" w:hAnsi="Times New Roman" w:cs="Times New Roman"/>
          <w:b/>
          <w:sz w:val="28"/>
          <w:szCs w:val="28"/>
        </w:rPr>
        <w:t>рых  устанавливаются доплаты.</w:t>
      </w:r>
    </w:p>
    <w:p w:rsidR="009562FB" w:rsidRPr="009562FB" w:rsidRDefault="009562FB" w:rsidP="009562FB">
      <w:pPr>
        <w:spacing w:after="0" w:line="240" w:lineRule="auto"/>
        <w:jc w:val="both"/>
        <w:rPr>
          <w:rFonts w:ascii="Times New Roman" w:hAnsi="Times New Roman" w:cs="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920"/>
        <w:gridCol w:w="2258"/>
        <w:gridCol w:w="3792"/>
        <w:gridCol w:w="992"/>
      </w:tblGrid>
      <w:tr w:rsidR="009562FB" w:rsidRPr="009562FB" w:rsidTr="00F8216E">
        <w:tc>
          <w:tcPr>
            <w:tcW w:w="608" w:type="dxa"/>
            <w:vAlign w:val="center"/>
          </w:tcPr>
          <w:p w:rsidR="009562FB" w:rsidRPr="009562FB" w:rsidRDefault="009562FB" w:rsidP="009562FB">
            <w:pPr>
              <w:spacing w:after="0" w:line="240" w:lineRule="auto"/>
              <w:jc w:val="both"/>
              <w:rPr>
                <w:rFonts w:ascii="Times New Roman" w:hAnsi="Times New Roman" w:cs="Times New Roman"/>
                <w:b/>
                <w:sz w:val="24"/>
                <w:szCs w:val="24"/>
              </w:rPr>
            </w:pPr>
            <w:r w:rsidRPr="009562FB">
              <w:rPr>
                <w:rFonts w:ascii="Times New Roman" w:hAnsi="Times New Roman" w:cs="Times New Roman"/>
                <w:b/>
                <w:sz w:val="24"/>
                <w:szCs w:val="24"/>
              </w:rPr>
              <w:t>№</w:t>
            </w:r>
          </w:p>
          <w:p w:rsidR="009562FB" w:rsidRPr="009562FB" w:rsidRDefault="009562FB" w:rsidP="009562FB">
            <w:pPr>
              <w:spacing w:after="0" w:line="240" w:lineRule="auto"/>
              <w:jc w:val="both"/>
              <w:rPr>
                <w:rFonts w:ascii="Times New Roman" w:hAnsi="Times New Roman" w:cs="Times New Roman"/>
                <w:b/>
                <w:sz w:val="24"/>
                <w:szCs w:val="24"/>
              </w:rPr>
            </w:pPr>
            <w:r w:rsidRPr="009562FB">
              <w:rPr>
                <w:rFonts w:ascii="Times New Roman" w:hAnsi="Times New Roman" w:cs="Times New Roman"/>
                <w:b/>
                <w:sz w:val="24"/>
                <w:szCs w:val="24"/>
              </w:rPr>
              <w:t>п/п</w:t>
            </w:r>
          </w:p>
        </w:tc>
        <w:tc>
          <w:tcPr>
            <w:tcW w:w="1920" w:type="dxa"/>
            <w:vAlign w:val="center"/>
          </w:tcPr>
          <w:p w:rsidR="009562FB" w:rsidRPr="009562FB" w:rsidRDefault="009562FB" w:rsidP="009562FB">
            <w:pPr>
              <w:spacing w:after="0" w:line="240" w:lineRule="auto"/>
              <w:jc w:val="both"/>
              <w:rPr>
                <w:rFonts w:ascii="Times New Roman" w:hAnsi="Times New Roman" w:cs="Times New Roman"/>
                <w:b/>
                <w:sz w:val="24"/>
                <w:szCs w:val="24"/>
              </w:rPr>
            </w:pPr>
            <w:r w:rsidRPr="009562FB">
              <w:rPr>
                <w:rFonts w:ascii="Times New Roman" w:hAnsi="Times New Roman" w:cs="Times New Roman"/>
                <w:b/>
                <w:sz w:val="24"/>
                <w:szCs w:val="24"/>
              </w:rPr>
              <w:t>Должность</w:t>
            </w:r>
          </w:p>
        </w:tc>
        <w:tc>
          <w:tcPr>
            <w:tcW w:w="2258" w:type="dxa"/>
            <w:vAlign w:val="center"/>
          </w:tcPr>
          <w:p w:rsidR="009562FB" w:rsidRPr="009562FB" w:rsidRDefault="009562FB" w:rsidP="009562FB">
            <w:pPr>
              <w:spacing w:after="0" w:line="240" w:lineRule="auto"/>
              <w:rPr>
                <w:rFonts w:ascii="Times New Roman" w:hAnsi="Times New Roman" w:cs="Times New Roman"/>
                <w:b/>
                <w:sz w:val="24"/>
                <w:szCs w:val="24"/>
              </w:rPr>
            </w:pPr>
            <w:r w:rsidRPr="009562FB">
              <w:rPr>
                <w:rFonts w:ascii="Times New Roman" w:hAnsi="Times New Roman" w:cs="Times New Roman"/>
                <w:b/>
                <w:sz w:val="24"/>
                <w:szCs w:val="24"/>
              </w:rPr>
              <w:t>пункты из  «П</w:t>
            </w:r>
            <w:r w:rsidRPr="009562FB">
              <w:rPr>
                <w:rFonts w:ascii="Times New Roman" w:hAnsi="Times New Roman" w:cs="Times New Roman"/>
                <w:b/>
                <w:sz w:val="24"/>
                <w:szCs w:val="24"/>
              </w:rPr>
              <w:t>о</w:t>
            </w:r>
            <w:r w:rsidRPr="009562FB">
              <w:rPr>
                <w:rFonts w:ascii="Times New Roman" w:hAnsi="Times New Roman" w:cs="Times New Roman"/>
                <w:b/>
                <w:sz w:val="24"/>
                <w:szCs w:val="24"/>
              </w:rPr>
              <w:t>ложения об оплате труда работников МБДОУ «Детский сад №17 «Жур</w:t>
            </w:r>
            <w:r w:rsidRPr="009562FB">
              <w:rPr>
                <w:rFonts w:ascii="Times New Roman" w:hAnsi="Times New Roman" w:cs="Times New Roman"/>
                <w:b/>
                <w:sz w:val="24"/>
                <w:szCs w:val="24"/>
              </w:rPr>
              <w:t>а</w:t>
            </w:r>
            <w:r w:rsidRPr="009562FB">
              <w:rPr>
                <w:rFonts w:ascii="Times New Roman" w:hAnsi="Times New Roman" w:cs="Times New Roman"/>
                <w:b/>
                <w:sz w:val="24"/>
                <w:szCs w:val="24"/>
              </w:rPr>
              <w:t>вушка» ст. Лыс</w:t>
            </w:r>
            <w:r w:rsidRPr="009562FB">
              <w:rPr>
                <w:rFonts w:ascii="Times New Roman" w:hAnsi="Times New Roman" w:cs="Times New Roman"/>
                <w:b/>
                <w:sz w:val="24"/>
                <w:szCs w:val="24"/>
              </w:rPr>
              <w:t>о</w:t>
            </w:r>
            <w:r w:rsidRPr="009562FB">
              <w:rPr>
                <w:rFonts w:ascii="Times New Roman" w:hAnsi="Times New Roman" w:cs="Times New Roman"/>
                <w:b/>
                <w:sz w:val="24"/>
                <w:szCs w:val="24"/>
              </w:rPr>
              <w:t>горкой»</w:t>
            </w:r>
          </w:p>
        </w:tc>
        <w:tc>
          <w:tcPr>
            <w:tcW w:w="3792" w:type="dxa"/>
            <w:vAlign w:val="center"/>
          </w:tcPr>
          <w:p w:rsidR="009562FB" w:rsidRPr="009562FB" w:rsidRDefault="009562FB" w:rsidP="009562FB">
            <w:pPr>
              <w:spacing w:after="0" w:line="240" w:lineRule="auto"/>
              <w:rPr>
                <w:rFonts w:ascii="Times New Roman" w:hAnsi="Times New Roman" w:cs="Times New Roman"/>
                <w:b/>
                <w:sz w:val="24"/>
                <w:szCs w:val="24"/>
              </w:rPr>
            </w:pPr>
            <w:r w:rsidRPr="009562FB">
              <w:rPr>
                <w:rFonts w:ascii="Times New Roman" w:hAnsi="Times New Roman" w:cs="Times New Roman"/>
                <w:b/>
                <w:sz w:val="24"/>
                <w:szCs w:val="24"/>
              </w:rPr>
              <w:t>Основание  (нормативный д</w:t>
            </w:r>
            <w:r w:rsidRPr="009562FB">
              <w:rPr>
                <w:rFonts w:ascii="Times New Roman" w:hAnsi="Times New Roman" w:cs="Times New Roman"/>
                <w:b/>
                <w:sz w:val="24"/>
                <w:szCs w:val="24"/>
              </w:rPr>
              <w:t>о</w:t>
            </w:r>
            <w:r w:rsidRPr="009562FB">
              <w:rPr>
                <w:rFonts w:ascii="Times New Roman" w:hAnsi="Times New Roman" w:cs="Times New Roman"/>
                <w:b/>
                <w:sz w:val="24"/>
                <w:szCs w:val="24"/>
              </w:rPr>
              <w:t>кумент, номер и дата)</w:t>
            </w:r>
          </w:p>
        </w:tc>
        <w:tc>
          <w:tcPr>
            <w:tcW w:w="992" w:type="dxa"/>
          </w:tcPr>
          <w:p w:rsidR="009562FB" w:rsidRPr="009562FB" w:rsidRDefault="009562FB" w:rsidP="009562FB">
            <w:pPr>
              <w:spacing w:after="0" w:line="240" w:lineRule="auto"/>
              <w:jc w:val="both"/>
              <w:rPr>
                <w:rFonts w:ascii="Times New Roman" w:hAnsi="Times New Roman" w:cs="Times New Roman"/>
                <w:b/>
                <w:sz w:val="24"/>
                <w:szCs w:val="24"/>
              </w:rPr>
            </w:pPr>
            <w:r w:rsidRPr="009562FB">
              <w:rPr>
                <w:rFonts w:ascii="Times New Roman" w:hAnsi="Times New Roman" w:cs="Times New Roman"/>
                <w:b/>
                <w:sz w:val="24"/>
                <w:szCs w:val="24"/>
              </w:rPr>
              <w:t>%</w:t>
            </w:r>
          </w:p>
        </w:tc>
      </w:tr>
      <w:tr w:rsidR="009562FB" w:rsidRPr="009562FB" w:rsidTr="00F8216E">
        <w:tc>
          <w:tcPr>
            <w:tcW w:w="60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1</w:t>
            </w:r>
          </w:p>
        </w:tc>
        <w:tc>
          <w:tcPr>
            <w:tcW w:w="1920"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Воспитатель</w:t>
            </w:r>
          </w:p>
        </w:tc>
        <w:tc>
          <w:tcPr>
            <w:tcW w:w="2258" w:type="dxa"/>
          </w:tcPr>
          <w:p w:rsidR="009562FB" w:rsidRPr="009562FB" w:rsidRDefault="009562FB" w:rsidP="009562FB">
            <w:pPr>
              <w:spacing w:after="0" w:line="240" w:lineRule="auto"/>
              <w:rPr>
                <w:rFonts w:ascii="Times New Roman" w:hAnsi="Times New Roman" w:cs="Times New Roman"/>
                <w:b/>
                <w:sz w:val="24"/>
                <w:szCs w:val="24"/>
              </w:rPr>
            </w:pPr>
            <w:r w:rsidRPr="009562FB">
              <w:rPr>
                <w:rFonts w:ascii="Times New Roman" w:hAnsi="Times New Roman" w:cs="Times New Roman"/>
                <w:b/>
                <w:sz w:val="24"/>
                <w:szCs w:val="24"/>
              </w:rPr>
              <w:t>п. 2.1.</w:t>
            </w:r>
          </w:p>
          <w:p w:rsidR="009562FB" w:rsidRPr="009562FB" w:rsidRDefault="009562FB" w:rsidP="009562FB">
            <w:pPr>
              <w:spacing w:after="0" w:line="240" w:lineRule="auto"/>
              <w:rPr>
                <w:rFonts w:ascii="Times New Roman" w:hAnsi="Times New Roman" w:cs="Times New Roman"/>
                <w:b/>
                <w:sz w:val="24"/>
                <w:szCs w:val="24"/>
              </w:rPr>
            </w:pPr>
            <w:r w:rsidRPr="009562FB">
              <w:rPr>
                <w:rFonts w:ascii="Times New Roman" w:hAnsi="Times New Roman" w:cs="Times New Roman"/>
                <w:b/>
                <w:sz w:val="24"/>
                <w:szCs w:val="24"/>
              </w:rPr>
              <w:t xml:space="preserve"> </w:t>
            </w:r>
            <w:r w:rsidRPr="009562FB">
              <w:rPr>
                <w:rFonts w:ascii="Times New Roman" w:hAnsi="Times New Roman" w:cs="Times New Roman"/>
                <w:sz w:val="24"/>
                <w:szCs w:val="24"/>
              </w:rPr>
              <w:t>За напряженность трудового процесса</w:t>
            </w:r>
          </w:p>
        </w:tc>
        <w:tc>
          <w:tcPr>
            <w:tcW w:w="37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Статья 147 ТК РФ «Оплата труда р</w:t>
            </w:r>
            <w:r w:rsidRPr="009562FB">
              <w:rPr>
                <w:rFonts w:ascii="Times New Roman" w:hAnsi="Times New Roman" w:cs="Times New Roman"/>
              </w:rPr>
              <w:t>а</w:t>
            </w:r>
            <w:r w:rsidRPr="009562FB">
              <w:rPr>
                <w:rFonts w:ascii="Times New Roman" w:hAnsi="Times New Roman" w:cs="Times New Roman"/>
              </w:rPr>
              <w:t>ботников, занятых на тяжёлых раб</w:t>
            </w:r>
            <w:r w:rsidRPr="009562FB">
              <w:rPr>
                <w:rFonts w:ascii="Times New Roman" w:hAnsi="Times New Roman" w:cs="Times New Roman"/>
              </w:rPr>
              <w:t>о</w:t>
            </w:r>
            <w:r w:rsidRPr="009562FB">
              <w:rPr>
                <w:rFonts w:ascii="Times New Roman" w:hAnsi="Times New Roman" w:cs="Times New Roman"/>
              </w:rPr>
              <w:t>тах, работах с вредными и (или) опа</w:t>
            </w:r>
            <w:r w:rsidRPr="009562FB">
              <w:rPr>
                <w:rFonts w:ascii="Times New Roman" w:hAnsi="Times New Roman" w:cs="Times New Roman"/>
              </w:rPr>
              <w:t>с</w:t>
            </w:r>
            <w:r w:rsidRPr="009562FB">
              <w:rPr>
                <w:rFonts w:ascii="Times New Roman" w:hAnsi="Times New Roman" w:cs="Times New Roman"/>
              </w:rPr>
              <w:t>ными и иными особыми условиями труда». Статья 423 ТК РФ «Примен</w:t>
            </w:r>
            <w:r w:rsidRPr="009562FB">
              <w:rPr>
                <w:rFonts w:ascii="Times New Roman" w:hAnsi="Times New Roman" w:cs="Times New Roman"/>
              </w:rPr>
              <w:t>е</w:t>
            </w:r>
            <w:r w:rsidRPr="009562FB">
              <w:rPr>
                <w:rFonts w:ascii="Times New Roman" w:hAnsi="Times New Roman" w:cs="Times New Roman"/>
              </w:rPr>
              <w:t>ние законов и иных нормативных пр</w:t>
            </w:r>
            <w:r w:rsidRPr="009562FB">
              <w:rPr>
                <w:rFonts w:ascii="Times New Roman" w:hAnsi="Times New Roman" w:cs="Times New Roman"/>
              </w:rPr>
              <w:t>а</w:t>
            </w:r>
            <w:r w:rsidRPr="009562FB">
              <w:rPr>
                <w:rFonts w:ascii="Times New Roman" w:hAnsi="Times New Roman" w:cs="Times New Roman"/>
              </w:rPr>
              <w:t>вовых актов»</w:t>
            </w:r>
          </w:p>
        </w:tc>
        <w:tc>
          <w:tcPr>
            <w:tcW w:w="9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4</w:t>
            </w:r>
          </w:p>
        </w:tc>
      </w:tr>
      <w:tr w:rsidR="009562FB" w:rsidRPr="009562FB" w:rsidTr="00F8216E">
        <w:tc>
          <w:tcPr>
            <w:tcW w:w="60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2</w:t>
            </w:r>
          </w:p>
        </w:tc>
        <w:tc>
          <w:tcPr>
            <w:tcW w:w="1920"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Музыкальный руководитель</w:t>
            </w:r>
          </w:p>
        </w:tc>
        <w:tc>
          <w:tcPr>
            <w:tcW w:w="2258" w:type="dxa"/>
          </w:tcPr>
          <w:p w:rsidR="009562FB" w:rsidRPr="009562FB" w:rsidRDefault="009562FB" w:rsidP="009562FB">
            <w:pPr>
              <w:spacing w:after="0" w:line="240" w:lineRule="auto"/>
              <w:rPr>
                <w:rFonts w:ascii="Times New Roman" w:hAnsi="Times New Roman" w:cs="Times New Roman"/>
                <w:b/>
                <w:sz w:val="24"/>
                <w:szCs w:val="24"/>
              </w:rPr>
            </w:pPr>
            <w:r w:rsidRPr="009562FB">
              <w:rPr>
                <w:rFonts w:ascii="Times New Roman" w:hAnsi="Times New Roman" w:cs="Times New Roman"/>
                <w:b/>
                <w:sz w:val="24"/>
                <w:szCs w:val="24"/>
              </w:rPr>
              <w:t xml:space="preserve">п. 2.1. </w:t>
            </w:r>
            <w:r w:rsidRPr="009562FB">
              <w:rPr>
                <w:rFonts w:ascii="Times New Roman" w:hAnsi="Times New Roman" w:cs="Times New Roman"/>
                <w:sz w:val="24"/>
                <w:szCs w:val="24"/>
              </w:rPr>
              <w:t>За напр</w:t>
            </w:r>
            <w:r w:rsidRPr="009562FB">
              <w:rPr>
                <w:rFonts w:ascii="Times New Roman" w:hAnsi="Times New Roman" w:cs="Times New Roman"/>
                <w:sz w:val="24"/>
                <w:szCs w:val="24"/>
              </w:rPr>
              <w:t>я</w:t>
            </w:r>
            <w:r w:rsidRPr="009562FB">
              <w:rPr>
                <w:rFonts w:ascii="Times New Roman" w:hAnsi="Times New Roman" w:cs="Times New Roman"/>
                <w:sz w:val="24"/>
                <w:szCs w:val="24"/>
              </w:rPr>
              <w:t>женность трудов</w:t>
            </w:r>
            <w:r w:rsidRPr="009562FB">
              <w:rPr>
                <w:rFonts w:ascii="Times New Roman" w:hAnsi="Times New Roman" w:cs="Times New Roman"/>
                <w:sz w:val="24"/>
                <w:szCs w:val="24"/>
              </w:rPr>
              <w:t>о</w:t>
            </w:r>
            <w:r w:rsidRPr="009562FB">
              <w:rPr>
                <w:rFonts w:ascii="Times New Roman" w:hAnsi="Times New Roman" w:cs="Times New Roman"/>
                <w:sz w:val="24"/>
                <w:szCs w:val="24"/>
              </w:rPr>
              <w:t>го процесса</w:t>
            </w:r>
          </w:p>
        </w:tc>
        <w:tc>
          <w:tcPr>
            <w:tcW w:w="37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Статья 147 ТК РФ «Оплата труда р</w:t>
            </w:r>
            <w:r w:rsidRPr="009562FB">
              <w:rPr>
                <w:rFonts w:ascii="Times New Roman" w:hAnsi="Times New Roman" w:cs="Times New Roman"/>
              </w:rPr>
              <w:t>а</w:t>
            </w:r>
            <w:r w:rsidRPr="009562FB">
              <w:rPr>
                <w:rFonts w:ascii="Times New Roman" w:hAnsi="Times New Roman" w:cs="Times New Roman"/>
              </w:rPr>
              <w:t>ботников, занятых на тяжёлых раб</w:t>
            </w:r>
            <w:r w:rsidRPr="009562FB">
              <w:rPr>
                <w:rFonts w:ascii="Times New Roman" w:hAnsi="Times New Roman" w:cs="Times New Roman"/>
              </w:rPr>
              <w:t>о</w:t>
            </w:r>
            <w:r w:rsidRPr="009562FB">
              <w:rPr>
                <w:rFonts w:ascii="Times New Roman" w:hAnsi="Times New Roman" w:cs="Times New Roman"/>
              </w:rPr>
              <w:t>тах, работах с вредными и (или) опа</w:t>
            </w:r>
            <w:r w:rsidRPr="009562FB">
              <w:rPr>
                <w:rFonts w:ascii="Times New Roman" w:hAnsi="Times New Roman" w:cs="Times New Roman"/>
              </w:rPr>
              <w:t>с</w:t>
            </w:r>
            <w:r w:rsidRPr="009562FB">
              <w:rPr>
                <w:rFonts w:ascii="Times New Roman" w:hAnsi="Times New Roman" w:cs="Times New Roman"/>
              </w:rPr>
              <w:t>ными и иными особыми условиями труда». Статья 423 ТК РФ «Примен</w:t>
            </w:r>
            <w:r w:rsidRPr="009562FB">
              <w:rPr>
                <w:rFonts w:ascii="Times New Roman" w:hAnsi="Times New Roman" w:cs="Times New Roman"/>
              </w:rPr>
              <w:t>е</w:t>
            </w:r>
            <w:r w:rsidRPr="009562FB">
              <w:rPr>
                <w:rFonts w:ascii="Times New Roman" w:hAnsi="Times New Roman" w:cs="Times New Roman"/>
              </w:rPr>
              <w:t>ние законов и иных нормативных пр</w:t>
            </w:r>
            <w:r w:rsidRPr="009562FB">
              <w:rPr>
                <w:rFonts w:ascii="Times New Roman" w:hAnsi="Times New Roman" w:cs="Times New Roman"/>
              </w:rPr>
              <w:t>а</w:t>
            </w:r>
            <w:r w:rsidRPr="009562FB">
              <w:rPr>
                <w:rFonts w:ascii="Times New Roman" w:hAnsi="Times New Roman" w:cs="Times New Roman"/>
              </w:rPr>
              <w:t>вовых актов»</w:t>
            </w:r>
          </w:p>
        </w:tc>
        <w:tc>
          <w:tcPr>
            <w:tcW w:w="9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4</w:t>
            </w:r>
          </w:p>
        </w:tc>
      </w:tr>
      <w:tr w:rsidR="009562FB" w:rsidRPr="009562FB" w:rsidTr="00F8216E">
        <w:tc>
          <w:tcPr>
            <w:tcW w:w="60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3</w:t>
            </w:r>
          </w:p>
        </w:tc>
        <w:tc>
          <w:tcPr>
            <w:tcW w:w="1920"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Инструктор по физической культуре</w:t>
            </w:r>
          </w:p>
        </w:tc>
        <w:tc>
          <w:tcPr>
            <w:tcW w:w="2258" w:type="dxa"/>
          </w:tcPr>
          <w:p w:rsidR="009562FB" w:rsidRPr="009562FB" w:rsidRDefault="009562FB" w:rsidP="009562FB">
            <w:pPr>
              <w:spacing w:after="0" w:line="240" w:lineRule="auto"/>
              <w:rPr>
                <w:rFonts w:ascii="Times New Roman" w:hAnsi="Times New Roman" w:cs="Times New Roman"/>
                <w:b/>
                <w:sz w:val="24"/>
                <w:szCs w:val="24"/>
              </w:rPr>
            </w:pPr>
            <w:r w:rsidRPr="009562FB">
              <w:rPr>
                <w:rFonts w:ascii="Times New Roman" w:hAnsi="Times New Roman" w:cs="Times New Roman"/>
                <w:b/>
                <w:sz w:val="24"/>
                <w:szCs w:val="24"/>
              </w:rPr>
              <w:t xml:space="preserve">п. 2.1. </w:t>
            </w:r>
            <w:r w:rsidRPr="009562FB">
              <w:rPr>
                <w:rFonts w:ascii="Times New Roman" w:hAnsi="Times New Roman" w:cs="Times New Roman"/>
                <w:sz w:val="24"/>
                <w:szCs w:val="24"/>
              </w:rPr>
              <w:t>За напр</w:t>
            </w:r>
            <w:r w:rsidRPr="009562FB">
              <w:rPr>
                <w:rFonts w:ascii="Times New Roman" w:hAnsi="Times New Roman" w:cs="Times New Roman"/>
                <w:sz w:val="24"/>
                <w:szCs w:val="24"/>
              </w:rPr>
              <w:t>я</w:t>
            </w:r>
            <w:r w:rsidRPr="009562FB">
              <w:rPr>
                <w:rFonts w:ascii="Times New Roman" w:hAnsi="Times New Roman" w:cs="Times New Roman"/>
                <w:sz w:val="24"/>
                <w:szCs w:val="24"/>
              </w:rPr>
              <w:t>женность трудов</w:t>
            </w:r>
            <w:r w:rsidRPr="009562FB">
              <w:rPr>
                <w:rFonts w:ascii="Times New Roman" w:hAnsi="Times New Roman" w:cs="Times New Roman"/>
                <w:sz w:val="24"/>
                <w:szCs w:val="24"/>
              </w:rPr>
              <w:t>о</w:t>
            </w:r>
            <w:r w:rsidRPr="009562FB">
              <w:rPr>
                <w:rFonts w:ascii="Times New Roman" w:hAnsi="Times New Roman" w:cs="Times New Roman"/>
                <w:sz w:val="24"/>
                <w:szCs w:val="24"/>
              </w:rPr>
              <w:t>го процесса</w:t>
            </w:r>
          </w:p>
        </w:tc>
        <w:tc>
          <w:tcPr>
            <w:tcW w:w="37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Статья 147 ТК РФ «Оплата труда р</w:t>
            </w:r>
            <w:r w:rsidRPr="009562FB">
              <w:rPr>
                <w:rFonts w:ascii="Times New Roman" w:hAnsi="Times New Roman" w:cs="Times New Roman"/>
              </w:rPr>
              <w:t>а</w:t>
            </w:r>
            <w:r w:rsidRPr="009562FB">
              <w:rPr>
                <w:rFonts w:ascii="Times New Roman" w:hAnsi="Times New Roman" w:cs="Times New Roman"/>
              </w:rPr>
              <w:t>ботников, занятых на тяжёлых раб</w:t>
            </w:r>
            <w:r w:rsidRPr="009562FB">
              <w:rPr>
                <w:rFonts w:ascii="Times New Roman" w:hAnsi="Times New Roman" w:cs="Times New Roman"/>
              </w:rPr>
              <w:t>о</w:t>
            </w:r>
            <w:r w:rsidRPr="009562FB">
              <w:rPr>
                <w:rFonts w:ascii="Times New Roman" w:hAnsi="Times New Roman" w:cs="Times New Roman"/>
              </w:rPr>
              <w:t>тах, работах с вредными и (или) опа</w:t>
            </w:r>
            <w:r w:rsidRPr="009562FB">
              <w:rPr>
                <w:rFonts w:ascii="Times New Roman" w:hAnsi="Times New Roman" w:cs="Times New Roman"/>
              </w:rPr>
              <w:t>с</w:t>
            </w:r>
            <w:r w:rsidRPr="009562FB">
              <w:rPr>
                <w:rFonts w:ascii="Times New Roman" w:hAnsi="Times New Roman" w:cs="Times New Roman"/>
              </w:rPr>
              <w:t>ными и иными особыми условиями труда». Статья 423 ТК РФ «Примен</w:t>
            </w:r>
            <w:r w:rsidRPr="009562FB">
              <w:rPr>
                <w:rFonts w:ascii="Times New Roman" w:hAnsi="Times New Roman" w:cs="Times New Roman"/>
              </w:rPr>
              <w:t>е</w:t>
            </w:r>
            <w:r w:rsidRPr="009562FB">
              <w:rPr>
                <w:rFonts w:ascii="Times New Roman" w:hAnsi="Times New Roman" w:cs="Times New Roman"/>
              </w:rPr>
              <w:t>ние законов и иных нормативных пр</w:t>
            </w:r>
            <w:r w:rsidRPr="009562FB">
              <w:rPr>
                <w:rFonts w:ascii="Times New Roman" w:hAnsi="Times New Roman" w:cs="Times New Roman"/>
              </w:rPr>
              <w:t>а</w:t>
            </w:r>
            <w:r w:rsidRPr="009562FB">
              <w:rPr>
                <w:rFonts w:ascii="Times New Roman" w:hAnsi="Times New Roman" w:cs="Times New Roman"/>
              </w:rPr>
              <w:t>вовых актов»</w:t>
            </w:r>
          </w:p>
        </w:tc>
        <w:tc>
          <w:tcPr>
            <w:tcW w:w="9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4</w:t>
            </w:r>
          </w:p>
        </w:tc>
      </w:tr>
      <w:tr w:rsidR="009562FB" w:rsidRPr="009562FB" w:rsidTr="00F8216E">
        <w:tc>
          <w:tcPr>
            <w:tcW w:w="60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4</w:t>
            </w:r>
          </w:p>
        </w:tc>
        <w:tc>
          <w:tcPr>
            <w:tcW w:w="1920"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Рабочий по стирке и ремо</w:t>
            </w:r>
            <w:r w:rsidRPr="009562FB">
              <w:rPr>
                <w:rFonts w:ascii="Times New Roman" w:hAnsi="Times New Roman" w:cs="Times New Roman"/>
                <w:sz w:val="24"/>
                <w:szCs w:val="24"/>
              </w:rPr>
              <w:t>н</w:t>
            </w:r>
            <w:r w:rsidRPr="009562FB">
              <w:rPr>
                <w:rFonts w:ascii="Times New Roman" w:hAnsi="Times New Roman" w:cs="Times New Roman"/>
                <w:sz w:val="24"/>
                <w:szCs w:val="24"/>
              </w:rPr>
              <w:t>ту  спецодежды (белья)</w:t>
            </w:r>
          </w:p>
        </w:tc>
        <w:tc>
          <w:tcPr>
            <w:tcW w:w="2258" w:type="dxa"/>
          </w:tcPr>
          <w:p w:rsidR="009562FB" w:rsidRPr="009562FB" w:rsidRDefault="009562FB" w:rsidP="009562FB">
            <w:pPr>
              <w:spacing w:after="0" w:line="240" w:lineRule="auto"/>
              <w:rPr>
                <w:rFonts w:ascii="Times New Roman" w:hAnsi="Times New Roman" w:cs="Times New Roman"/>
                <w:sz w:val="24"/>
                <w:szCs w:val="24"/>
              </w:rPr>
            </w:pPr>
            <w:r w:rsidRPr="009562FB">
              <w:rPr>
                <w:rFonts w:ascii="Times New Roman" w:hAnsi="Times New Roman" w:cs="Times New Roman"/>
                <w:b/>
                <w:sz w:val="24"/>
                <w:szCs w:val="24"/>
              </w:rPr>
              <w:t>п. 2.3.1.</w:t>
            </w:r>
            <w:r w:rsidRPr="009562FB">
              <w:rPr>
                <w:rFonts w:ascii="Times New Roman" w:hAnsi="Times New Roman" w:cs="Times New Roman"/>
                <w:sz w:val="24"/>
                <w:szCs w:val="24"/>
              </w:rPr>
              <w:t xml:space="preserve">  Стирка, сушка и глажение спецодежды</w:t>
            </w:r>
          </w:p>
        </w:tc>
        <w:tc>
          <w:tcPr>
            <w:tcW w:w="37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Приказ Гособразования  СССР</w:t>
            </w:r>
          </w:p>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 xml:space="preserve"> № 579 от 20.08.1990 г. «Об утвержд</w:t>
            </w:r>
            <w:r w:rsidRPr="009562FB">
              <w:rPr>
                <w:rFonts w:ascii="Times New Roman" w:hAnsi="Times New Roman" w:cs="Times New Roman"/>
              </w:rPr>
              <w:t>е</w:t>
            </w:r>
            <w:r w:rsidRPr="009562FB">
              <w:rPr>
                <w:rFonts w:ascii="Times New Roman" w:hAnsi="Times New Roman" w:cs="Times New Roman"/>
              </w:rPr>
              <w:t>нии Положения о порядке установл</w:t>
            </w:r>
            <w:r w:rsidRPr="009562FB">
              <w:rPr>
                <w:rFonts w:ascii="Times New Roman" w:hAnsi="Times New Roman" w:cs="Times New Roman"/>
              </w:rPr>
              <w:t>е</w:t>
            </w:r>
            <w:r w:rsidRPr="009562FB">
              <w:rPr>
                <w:rFonts w:ascii="Times New Roman" w:hAnsi="Times New Roman" w:cs="Times New Roman"/>
              </w:rPr>
              <w:t>ния доплат за неблагоприятные усл</w:t>
            </w:r>
            <w:r w:rsidRPr="009562FB">
              <w:rPr>
                <w:rFonts w:ascii="Times New Roman" w:hAnsi="Times New Roman" w:cs="Times New Roman"/>
              </w:rPr>
              <w:t>о</w:t>
            </w:r>
            <w:r w:rsidRPr="009562FB">
              <w:rPr>
                <w:rFonts w:ascii="Times New Roman" w:hAnsi="Times New Roman" w:cs="Times New Roman"/>
              </w:rPr>
              <w:t>вия труда в учреждениях и организ</w:t>
            </w:r>
            <w:r w:rsidRPr="009562FB">
              <w:rPr>
                <w:rFonts w:ascii="Times New Roman" w:hAnsi="Times New Roman" w:cs="Times New Roman"/>
              </w:rPr>
              <w:t>а</w:t>
            </w:r>
            <w:r w:rsidRPr="009562FB">
              <w:rPr>
                <w:rFonts w:ascii="Times New Roman" w:hAnsi="Times New Roman" w:cs="Times New Roman"/>
              </w:rPr>
              <w:t>циях системы гособразования  СССР»</w:t>
            </w:r>
          </w:p>
        </w:tc>
        <w:tc>
          <w:tcPr>
            <w:tcW w:w="992" w:type="dxa"/>
          </w:tcPr>
          <w:p w:rsidR="009562FB" w:rsidRPr="009562FB" w:rsidRDefault="009562FB" w:rsidP="009562FB">
            <w:pPr>
              <w:spacing w:after="0" w:line="240" w:lineRule="auto"/>
              <w:ind w:right="-108"/>
              <w:jc w:val="both"/>
              <w:rPr>
                <w:rFonts w:ascii="Times New Roman" w:hAnsi="Times New Roman" w:cs="Times New Roman"/>
              </w:rPr>
            </w:pPr>
            <w:r w:rsidRPr="009562FB">
              <w:rPr>
                <w:rFonts w:ascii="Times New Roman" w:hAnsi="Times New Roman" w:cs="Times New Roman"/>
              </w:rPr>
              <w:t>12</w:t>
            </w:r>
          </w:p>
        </w:tc>
      </w:tr>
      <w:tr w:rsidR="009562FB" w:rsidRPr="009562FB" w:rsidTr="00F8216E">
        <w:trPr>
          <w:trHeight w:val="3210"/>
        </w:trPr>
        <w:tc>
          <w:tcPr>
            <w:tcW w:w="60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5</w:t>
            </w:r>
          </w:p>
          <w:p w:rsidR="009562FB" w:rsidRPr="009562FB" w:rsidRDefault="009562FB" w:rsidP="009562FB">
            <w:pPr>
              <w:spacing w:after="0" w:line="240" w:lineRule="auto"/>
              <w:jc w:val="both"/>
              <w:rPr>
                <w:rFonts w:ascii="Times New Roman" w:hAnsi="Times New Roman" w:cs="Times New Roman"/>
                <w:sz w:val="24"/>
                <w:szCs w:val="24"/>
              </w:rPr>
            </w:pPr>
          </w:p>
        </w:tc>
        <w:tc>
          <w:tcPr>
            <w:tcW w:w="1920"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Повар, подсо</w:t>
            </w:r>
            <w:r w:rsidRPr="009562FB">
              <w:rPr>
                <w:rFonts w:ascii="Times New Roman" w:hAnsi="Times New Roman" w:cs="Times New Roman"/>
                <w:sz w:val="24"/>
                <w:szCs w:val="24"/>
              </w:rPr>
              <w:t>б</w:t>
            </w:r>
            <w:r w:rsidRPr="009562FB">
              <w:rPr>
                <w:rFonts w:ascii="Times New Roman" w:hAnsi="Times New Roman" w:cs="Times New Roman"/>
                <w:sz w:val="24"/>
                <w:szCs w:val="24"/>
              </w:rPr>
              <w:t>ный рабочий кухни</w:t>
            </w:r>
          </w:p>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 xml:space="preserve"> </w:t>
            </w:r>
          </w:p>
        </w:tc>
        <w:tc>
          <w:tcPr>
            <w:tcW w:w="225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b/>
                <w:sz w:val="24"/>
                <w:szCs w:val="24"/>
              </w:rPr>
              <w:t>п. 2.3.2.</w:t>
            </w:r>
            <w:r w:rsidRPr="009562FB">
              <w:rPr>
                <w:rFonts w:ascii="Times New Roman" w:hAnsi="Times New Roman" w:cs="Times New Roman"/>
                <w:sz w:val="24"/>
                <w:szCs w:val="24"/>
              </w:rPr>
              <w:t xml:space="preserve">  Работа у горячих плит, эле</w:t>
            </w:r>
            <w:r w:rsidRPr="009562FB">
              <w:rPr>
                <w:rFonts w:ascii="Times New Roman" w:hAnsi="Times New Roman" w:cs="Times New Roman"/>
                <w:sz w:val="24"/>
                <w:szCs w:val="24"/>
              </w:rPr>
              <w:t>к</w:t>
            </w:r>
            <w:r w:rsidRPr="009562FB">
              <w:rPr>
                <w:rFonts w:ascii="Times New Roman" w:hAnsi="Times New Roman" w:cs="Times New Roman"/>
                <w:sz w:val="24"/>
                <w:szCs w:val="24"/>
              </w:rPr>
              <w:t>трожаровых шк</w:t>
            </w:r>
            <w:r w:rsidRPr="009562FB">
              <w:rPr>
                <w:rFonts w:ascii="Times New Roman" w:hAnsi="Times New Roman" w:cs="Times New Roman"/>
                <w:sz w:val="24"/>
                <w:szCs w:val="24"/>
              </w:rPr>
              <w:t>а</w:t>
            </w:r>
            <w:r w:rsidRPr="009562FB">
              <w:rPr>
                <w:rFonts w:ascii="Times New Roman" w:hAnsi="Times New Roman" w:cs="Times New Roman"/>
                <w:sz w:val="24"/>
                <w:szCs w:val="24"/>
              </w:rPr>
              <w:t>фов, кондитерских и паро-масляных печей и других а</w:t>
            </w:r>
            <w:r w:rsidRPr="009562FB">
              <w:rPr>
                <w:rFonts w:ascii="Times New Roman" w:hAnsi="Times New Roman" w:cs="Times New Roman"/>
                <w:sz w:val="24"/>
                <w:szCs w:val="24"/>
              </w:rPr>
              <w:t>п</w:t>
            </w:r>
            <w:r w:rsidRPr="009562FB">
              <w:rPr>
                <w:rFonts w:ascii="Times New Roman" w:hAnsi="Times New Roman" w:cs="Times New Roman"/>
                <w:sz w:val="24"/>
                <w:szCs w:val="24"/>
              </w:rPr>
              <w:t>паратов для жар</w:t>
            </w:r>
            <w:r w:rsidRPr="009562FB">
              <w:rPr>
                <w:rFonts w:ascii="Times New Roman" w:hAnsi="Times New Roman" w:cs="Times New Roman"/>
                <w:sz w:val="24"/>
                <w:szCs w:val="24"/>
              </w:rPr>
              <w:t>е</w:t>
            </w:r>
            <w:r w:rsidRPr="009562FB">
              <w:rPr>
                <w:rFonts w:ascii="Times New Roman" w:hAnsi="Times New Roman" w:cs="Times New Roman"/>
                <w:sz w:val="24"/>
                <w:szCs w:val="24"/>
              </w:rPr>
              <w:t>ния и выпечки.</w:t>
            </w:r>
          </w:p>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b/>
                <w:sz w:val="24"/>
                <w:szCs w:val="24"/>
              </w:rPr>
              <w:t>п.  2.3.3.</w:t>
            </w:r>
            <w:r w:rsidRPr="009562FB">
              <w:rPr>
                <w:rFonts w:ascii="Times New Roman" w:hAnsi="Times New Roman" w:cs="Times New Roman"/>
                <w:sz w:val="24"/>
                <w:szCs w:val="24"/>
              </w:rPr>
              <w:t xml:space="preserve"> Работы, связанные с ра</w:t>
            </w:r>
            <w:r w:rsidRPr="009562FB">
              <w:rPr>
                <w:rFonts w:ascii="Times New Roman" w:hAnsi="Times New Roman" w:cs="Times New Roman"/>
                <w:sz w:val="24"/>
                <w:szCs w:val="24"/>
              </w:rPr>
              <w:t>з</w:t>
            </w:r>
            <w:r w:rsidRPr="009562FB">
              <w:rPr>
                <w:rFonts w:ascii="Times New Roman" w:hAnsi="Times New Roman" w:cs="Times New Roman"/>
                <w:sz w:val="24"/>
                <w:szCs w:val="24"/>
              </w:rPr>
              <w:t xml:space="preserve">делкой, обрезкой мяса, рыбы, резкой </w:t>
            </w:r>
            <w:r w:rsidRPr="009562FB">
              <w:rPr>
                <w:rFonts w:ascii="Times New Roman" w:hAnsi="Times New Roman" w:cs="Times New Roman"/>
                <w:sz w:val="24"/>
                <w:szCs w:val="24"/>
              </w:rPr>
              <w:lastRenderedPageBreak/>
              <w:t>и чисткой лука, опалкой птицы.</w:t>
            </w:r>
          </w:p>
        </w:tc>
        <w:tc>
          <w:tcPr>
            <w:tcW w:w="3792" w:type="dxa"/>
          </w:tcPr>
          <w:p w:rsidR="009562FB" w:rsidRPr="009562FB" w:rsidRDefault="009562FB" w:rsidP="009562FB">
            <w:pPr>
              <w:spacing w:after="0" w:line="240" w:lineRule="auto"/>
              <w:jc w:val="both"/>
              <w:rPr>
                <w:rFonts w:ascii="Times New Roman" w:hAnsi="Times New Roman" w:cs="Times New Roman"/>
                <w:sz w:val="28"/>
                <w:szCs w:val="28"/>
              </w:rPr>
            </w:pPr>
            <w:r w:rsidRPr="009562FB">
              <w:rPr>
                <w:rFonts w:ascii="Times New Roman" w:hAnsi="Times New Roman" w:cs="Times New Roman"/>
              </w:rPr>
              <w:lastRenderedPageBreak/>
              <w:t>Приказ Гособразования  СССР № 579 от 20.08.1990 г. «Об утверждении Положения о порядке установления доплат за неблагоприятные условия труда в учреждениях и организациях системы гособразования СССР»</w:t>
            </w:r>
          </w:p>
          <w:p w:rsidR="009562FB" w:rsidRPr="009562FB" w:rsidRDefault="009562FB" w:rsidP="009562FB">
            <w:pPr>
              <w:spacing w:after="0" w:line="240" w:lineRule="auto"/>
              <w:jc w:val="both"/>
              <w:rPr>
                <w:rFonts w:ascii="Times New Roman" w:hAnsi="Times New Roman" w:cs="Times New Roman"/>
                <w:sz w:val="28"/>
                <w:szCs w:val="28"/>
              </w:rPr>
            </w:pPr>
            <w:r w:rsidRPr="009562FB">
              <w:rPr>
                <w:rFonts w:ascii="Times New Roman" w:hAnsi="Times New Roman" w:cs="Times New Roman"/>
              </w:rPr>
              <w:t xml:space="preserve"> </w:t>
            </w:r>
          </w:p>
        </w:tc>
        <w:tc>
          <w:tcPr>
            <w:tcW w:w="99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6</w:t>
            </w: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p>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6</w:t>
            </w:r>
          </w:p>
        </w:tc>
      </w:tr>
      <w:tr w:rsidR="009562FB" w:rsidRPr="009562FB" w:rsidTr="00F8216E">
        <w:tc>
          <w:tcPr>
            <w:tcW w:w="60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lastRenderedPageBreak/>
              <w:t>6</w:t>
            </w:r>
          </w:p>
        </w:tc>
        <w:tc>
          <w:tcPr>
            <w:tcW w:w="1920"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sz w:val="24"/>
                <w:szCs w:val="24"/>
              </w:rPr>
              <w:t>Подсобный р</w:t>
            </w:r>
            <w:r w:rsidRPr="009562FB">
              <w:rPr>
                <w:rFonts w:ascii="Times New Roman" w:hAnsi="Times New Roman" w:cs="Times New Roman"/>
                <w:sz w:val="24"/>
                <w:szCs w:val="24"/>
              </w:rPr>
              <w:t>а</w:t>
            </w:r>
            <w:r w:rsidRPr="009562FB">
              <w:rPr>
                <w:rFonts w:ascii="Times New Roman" w:hAnsi="Times New Roman" w:cs="Times New Roman"/>
                <w:sz w:val="24"/>
                <w:szCs w:val="24"/>
              </w:rPr>
              <w:t>бочий кухни</w:t>
            </w:r>
          </w:p>
        </w:tc>
        <w:tc>
          <w:tcPr>
            <w:tcW w:w="2258" w:type="dxa"/>
          </w:tcPr>
          <w:p w:rsidR="009562FB" w:rsidRPr="009562FB" w:rsidRDefault="009562FB" w:rsidP="009562FB">
            <w:pPr>
              <w:spacing w:after="0" w:line="240" w:lineRule="auto"/>
              <w:jc w:val="both"/>
              <w:rPr>
                <w:rFonts w:ascii="Times New Roman" w:hAnsi="Times New Roman" w:cs="Times New Roman"/>
                <w:sz w:val="24"/>
                <w:szCs w:val="24"/>
              </w:rPr>
            </w:pPr>
            <w:r w:rsidRPr="009562FB">
              <w:rPr>
                <w:rFonts w:ascii="Times New Roman" w:hAnsi="Times New Roman" w:cs="Times New Roman"/>
                <w:b/>
                <w:sz w:val="24"/>
                <w:szCs w:val="24"/>
              </w:rPr>
              <w:t>п. 2.3.4.</w:t>
            </w:r>
            <w:r w:rsidRPr="009562FB">
              <w:rPr>
                <w:rFonts w:ascii="Times New Roman" w:hAnsi="Times New Roman" w:cs="Times New Roman"/>
                <w:sz w:val="24"/>
                <w:szCs w:val="24"/>
              </w:rPr>
              <w:t xml:space="preserve">  Работы, связанные с мо</w:t>
            </w:r>
            <w:r w:rsidRPr="009562FB">
              <w:rPr>
                <w:rFonts w:ascii="Times New Roman" w:hAnsi="Times New Roman" w:cs="Times New Roman"/>
                <w:sz w:val="24"/>
                <w:szCs w:val="24"/>
              </w:rPr>
              <w:t>й</w:t>
            </w:r>
            <w:r w:rsidRPr="009562FB">
              <w:rPr>
                <w:rFonts w:ascii="Times New Roman" w:hAnsi="Times New Roman" w:cs="Times New Roman"/>
                <w:sz w:val="24"/>
                <w:szCs w:val="24"/>
              </w:rPr>
              <w:t>кой посуды, тары и технологического оборудования вручную с прим</w:t>
            </w:r>
            <w:r w:rsidRPr="009562FB">
              <w:rPr>
                <w:rFonts w:ascii="Times New Roman" w:hAnsi="Times New Roman" w:cs="Times New Roman"/>
                <w:sz w:val="24"/>
                <w:szCs w:val="24"/>
              </w:rPr>
              <w:t>е</w:t>
            </w:r>
            <w:r w:rsidRPr="009562FB">
              <w:rPr>
                <w:rFonts w:ascii="Times New Roman" w:hAnsi="Times New Roman" w:cs="Times New Roman"/>
                <w:sz w:val="24"/>
                <w:szCs w:val="24"/>
              </w:rPr>
              <w:t>нением кислот, щ</w:t>
            </w:r>
            <w:r w:rsidRPr="009562FB">
              <w:rPr>
                <w:rFonts w:ascii="Times New Roman" w:hAnsi="Times New Roman" w:cs="Times New Roman"/>
                <w:sz w:val="24"/>
                <w:szCs w:val="24"/>
              </w:rPr>
              <w:t>е</w:t>
            </w:r>
            <w:r w:rsidRPr="009562FB">
              <w:rPr>
                <w:rFonts w:ascii="Times New Roman" w:hAnsi="Times New Roman" w:cs="Times New Roman"/>
                <w:sz w:val="24"/>
                <w:szCs w:val="24"/>
              </w:rPr>
              <w:t>лочей и других х</w:t>
            </w:r>
            <w:r w:rsidRPr="009562FB">
              <w:rPr>
                <w:rFonts w:ascii="Times New Roman" w:hAnsi="Times New Roman" w:cs="Times New Roman"/>
                <w:sz w:val="24"/>
                <w:szCs w:val="24"/>
              </w:rPr>
              <w:t>и</w:t>
            </w:r>
            <w:r w:rsidRPr="009562FB">
              <w:rPr>
                <w:rFonts w:ascii="Times New Roman" w:hAnsi="Times New Roman" w:cs="Times New Roman"/>
                <w:sz w:val="24"/>
                <w:szCs w:val="24"/>
              </w:rPr>
              <w:t>мических веществ.</w:t>
            </w:r>
          </w:p>
        </w:tc>
        <w:tc>
          <w:tcPr>
            <w:tcW w:w="3792" w:type="dxa"/>
          </w:tcPr>
          <w:p w:rsidR="009562FB" w:rsidRPr="009562FB" w:rsidRDefault="009562FB" w:rsidP="009562FB">
            <w:pPr>
              <w:spacing w:after="0" w:line="240" w:lineRule="auto"/>
              <w:jc w:val="both"/>
              <w:rPr>
                <w:rFonts w:ascii="Times New Roman" w:hAnsi="Times New Roman" w:cs="Times New Roman"/>
                <w:sz w:val="28"/>
                <w:szCs w:val="28"/>
              </w:rPr>
            </w:pPr>
            <w:r w:rsidRPr="009562FB">
              <w:rPr>
                <w:rFonts w:ascii="Times New Roman" w:hAnsi="Times New Roman" w:cs="Times New Roman"/>
              </w:rPr>
              <w:t>Приказ Гособразования  СССР № 579 от 20.08.1990 г. «Об утверждении Положения о порядке установления доплат за неблагоприятные условия труда в учреждениях и организациях системы гособразования СССР»</w:t>
            </w:r>
          </w:p>
        </w:tc>
        <w:tc>
          <w:tcPr>
            <w:tcW w:w="992" w:type="dxa"/>
          </w:tcPr>
          <w:p w:rsidR="009562FB" w:rsidRPr="009562FB" w:rsidRDefault="009562FB" w:rsidP="009562FB">
            <w:pPr>
              <w:spacing w:after="0" w:line="240" w:lineRule="auto"/>
              <w:jc w:val="both"/>
              <w:rPr>
                <w:rFonts w:ascii="Times New Roman" w:hAnsi="Times New Roman" w:cs="Times New Roman"/>
              </w:rPr>
            </w:pPr>
            <w:r w:rsidRPr="009562FB">
              <w:rPr>
                <w:rFonts w:ascii="Times New Roman" w:hAnsi="Times New Roman" w:cs="Times New Roman"/>
              </w:rPr>
              <w:t>12</w:t>
            </w:r>
          </w:p>
        </w:tc>
      </w:tr>
    </w:tbl>
    <w:p w:rsidR="009562FB" w:rsidRPr="009562FB" w:rsidRDefault="009562FB" w:rsidP="009562FB">
      <w:pPr>
        <w:spacing w:after="0" w:line="240" w:lineRule="auto"/>
        <w:jc w:val="both"/>
        <w:rPr>
          <w:rFonts w:ascii="Times New Roman" w:eastAsia="Lucida Sans Unicode" w:hAnsi="Times New Roman" w:cs="Times New Roman"/>
        </w:rPr>
      </w:pPr>
    </w:p>
    <w:p w:rsidR="009562FB" w:rsidRPr="009562FB" w:rsidRDefault="009562FB" w:rsidP="009562FB">
      <w:pPr>
        <w:spacing w:after="0" w:line="240" w:lineRule="auto"/>
        <w:jc w:val="both"/>
        <w:rPr>
          <w:rFonts w:ascii="Times New Roman" w:eastAsia="Lucida Sans Unicode" w:hAnsi="Times New Roman" w:cs="Times New Roman"/>
          <w:sz w:val="28"/>
          <w:szCs w:val="28"/>
        </w:rPr>
      </w:pPr>
    </w:p>
    <w:p w:rsidR="009562FB" w:rsidRPr="009562FB" w:rsidRDefault="009562FB" w:rsidP="009562FB">
      <w:pPr>
        <w:spacing w:after="0" w:line="240" w:lineRule="auto"/>
        <w:jc w:val="both"/>
        <w:rPr>
          <w:rFonts w:ascii="Times New Roman" w:eastAsia="Lucida Sans Unicode" w:hAnsi="Times New Roman" w:cs="Times New Roman"/>
          <w:sz w:val="28"/>
          <w:szCs w:val="28"/>
        </w:rPr>
      </w:pPr>
      <w:r w:rsidRPr="009562FB">
        <w:rPr>
          <w:rFonts w:ascii="Times New Roman" w:eastAsia="Lucida Sans Unicode" w:hAnsi="Times New Roman" w:cs="Times New Roman"/>
          <w:sz w:val="28"/>
          <w:szCs w:val="28"/>
        </w:rPr>
        <w:t xml:space="preserve">     Разработано на основании Постановления Правительства РФ № 870 от 20.11.2008 г.  «Об установлении сокращённой продолжительности рабочего времени, ежегодного дополнительного оплачиваемого отпуска, повышенной оплаты труда работникам, занятым на тяжёлых работах, работах с вредными и (или) опасными и иными особыми условиями труда» и результатами пов</w:t>
      </w:r>
      <w:r w:rsidRPr="009562FB">
        <w:rPr>
          <w:rFonts w:ascii="Times New Roman" w:eastAsia="Lucida Sans Unicode" w:hAnsi="Times New Roman" w:cs="Times New Roman"/>
          <w:sz w:val="28"/>
          <w:szCs w:val="28"/>
        </w:rPr>
        <w:t>е</w:t>
      </w:r>
      <w:r w:rsidRPr="009562FB">
        <w:rPr>
          <w:rFonts w:ascii="Times New Roman" w:eastAsia="Lucida Sans Unicode" w:hAnsi="Times New Roman" w:cs="Times New Roman"/>
          <w:sz w:val="28"/>
          <w:szCs w:val="28"/>
        </w:rPr>
        <w:t>дения специальной оценки оплаты труда.</w:t>
      </w:r>
    </w:p>
    <w:p w:rsidR="009562FB" w:rsidRPr="009562FB" w:rsidRDefault="009562FB" w:rsidP="009562FB">
      <w:pPr>
        <w:spacing w:after="0" w:line="240" w:lineRule="auto"/>
        <w:ind w:left="7200" w:hanging="1800"/>
        <w:jc w:val="both"/>
        <w:rPr>
          <w:rFonts w:ascii="Times New Roman" w:hAnsi="Times New Roman" w:cs="Times New Roman"/>
          <w:b/>
          <w:sz w:val="24"/>
          <w:szCs w:val="24"/>
        </w:rPr>
      </w:pPr>
      <w:r w:rsidRPr="009562FB">
        <w:rPr>
          <w:rFonts w:ascii="Times New Roman" w:hAnsi="Times New Roman" w:cs="Times New Roman"/>
          <w:b/>
          <w:sz w:val="24"/>
          <w:szCs w:val="24"/>
        </w:rPr>
        <w:t xml:space="preserve">                           </w:t>
      </w:r>
    </w:p>
    <w:p w:rsidR="00D21F4E" w:rsidRPr="009562FB" w:rsidRDefault="00D21F4E" w:rsidP="009562FB">
      <w:pPr>
        <w:spacing w:after="0" w:line="240" w:lineRule="auto"/>
        <w:rPr>
          <w:rFonts w:ascii="Times New Roman" w:hAnsi="Times New Roman" w:cs="Times New Roman"/>
        </w:rPr>
      </w:pPr>
    </w:p>
    <w:sectPr w:rsidR="00D21F4E" w:rsidRPr="009562FB" w:rsidSect="006012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889" w:rsidRDefault="00BD3889" w:rsidP="00415C23">
      <w:pPr>
        <w:spacing w:after="0" w:line="240" w:lineRule="auto"/>
      </w:pPr>
      <w:r>
        <w:separator/>
      </w:r>
    </w:p>
  </w:endnote>
  <w:endnote w:type="continuationSeparator" w:id="1">
    <w:p w:rsidR="00BD3889" w:rsidRDefault="00BD3889" w:rsidP="0041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B6" w:rsidRDefault="006012B6" w:rsidP="002C1EF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012B6" w:rsidRDefault="006012B6" w:rsidP="002C1EFB">
    <w:pPr>
      <w:pStyle w:val="ab"/>
      <w:ind w:right="360"/>
    </w:pPr>
  </w:p>
  <w:p w:rsidR="006012B6" w:rsidRDefault="006012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B6" w:rsidRDefault="006012B6">
    <w:pPr>
      <w:pStyle w:val="ab"/>
      <w:jc w:val="right"/>
    </w:pPr>
    <w:fldSimple w:instr=" PAGE   \* MERGEFORMAT ">
      <w:r w:rsidR="002E4029">
        <w:rPr>
          <w:noProof/>
        </w:rPr>
        <w:t>28</w:t>
      </w:r>
    </w:fldSimple>
  </w:p>
  <w:p w:rsidR="006012B6" w:rsidRDefault="006012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889" w:rsidRDefault="00BD3889" w:rsidP="00415C23">
      <w:pPr>
        <w:spacing w:after="0" w:line="240" w:lineRule="auto"/>
      </w:pPr>
      <w:r>
        <w:separator/>
      </w:r>
    </w:p>
  </w:footnote>
  <w:footnote w:type="continuationSeparator" w:id="1">
    <w:p w:rsidR="00BD3889" w:rsidRDefault="00BD3889" w:rsidP="00415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466CC"/>
    <w:multiLevelType w:val="multilevel"/>
    <w:tmpl w:val="B714030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F2B402F"/>
    <w:multiLevelType w:val="hybridMultilevel"/>
    <w:tmpl w:val="5980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C1EAF"/>
    <w:multiLevelType w:val="hybridMultilevel"/>
    <w:tmpl w:val="C308AA52"/>
    <w:lvl w:ilvl="0" w:tplc="FFFFFFFF">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F4505FA"/>
    <w:multiLevelType w:val="hybridMultilevel"/>
    <w:tmpl w:val="F34EB68A"/>
    <w:lvl w:ilvl="0" w:tplc="FFFFFFF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1034F72"/>
    <w:multiLevelType w:val="multilevel"/>
    <w:tmpl w:val="1832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094DD2"/>
    <w:multiLevelType w:val="hybridMultilevel"/>
    <w:tmpl w:val="29C6E5DA"/>
    <w:lvl w:ilvl="0" w:tplc="E1A07C9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characterSpacingControl w:val="doNotCompress"/>
  <w:footnotePr>
    <w:footnote w:id="0"/>
    <w:footnote w:id="1"/>
  </w:footnotePr>
  <w:endnotePr>
    <w:endnote w:id="0"/>
    <w:endnote w:id="1"/>
  </w:endnotePr>
  <w:compat>
    <w:useFELayout/>
  </w:compat>
  <w:rsids>
    <w:rsidRoot w:val="009562FB"/>
    <w:rsid w:val="002C1EFB"/>
    <w:rsid w:val="002E4029"/>
    <w:rsid w:val="00415C23"/>
    <w:rsid w:val="006012B6"/>
    <w:rsid w:val="00757A3D"/>
    <w:rsid w:val="009562FB"/>
    <w:rsid w:val="00BD3889"/>
    <w:rsid w:val="00BF79DB"/>
    <w:rsid w:val="00D21F4E"/>
    <w:rsid w:val="00D52C73"/>
    <w:rsid w:val="00F8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23"/>
  </w:style>
  <w:style w:type="paragraph" w:styleId="4">
    <w:name w:val="heading 4"/>
    <w:basedOn w:val="a"/>
    <w:next w:val="a"/>
    <w:link w:val="40"/>
    <w:qFormat/>
    <w:rsid w:val="009562FB"/>
    <w:pPr>
      <w:keepNext/>
      <w:spacing w:after="0" w:line="240" w:lineRule="auto"/>
      <w:ind w:left="6804"/>
      <w:outlineLvl w:val="3"/>
    </w:pPr>
    <w:rPr>
      <w:rFonts w:ascii="Times New Roman" w:eastAsia="Times New Roman" w:hAnsi="Times New Roman" w:cs="Times New Roman"/>
      <w:sz w:val="28"/>
      <w:szCs w:val="20"/>
    </w:rPr>
  </w:style>
  <w:style w:type="paragraph" w:styleId="5">
    <w:name w:val="heading 5"/>
    <w:basedOn w:val="a"/>
    <w:next w:val="a"/>
    <w:link w:val="50"/>
    <w:qFormat/>
    <w:rsid w:val="009562FB"/>
    <w:pPr>
      <w:keepNext/>
      <w:spacing w:after="360" w:line="240" w:lineRule="auto"/>
      <w:jc w:val="center"/>
      <w:outlineLvl w:val="4"/>
    </w:pPr>
    <w:rPr>
      <w:rFonts w:ascii="Times New Roman" w:eastAsia="Times New Roman" w:hAnsi="Times New Roman" w:cs="Times New Roman"/>
      <w:b/>
      <w:spacing w:val="60"/>
      <w:sz w:val="28"/>
      <w:szCs w:val="20"/>
    </w:rPr>
  </w:style>
  <w:style w:type="paragraph" w:styleId="7">
    <w:name w:val="heading 7"/>
    <w:basedOn w:val="a"/>
    <w:next w:val="a"/>
    <w:link w:val="70"/>
    <w:qFormat/>
    <w:rsid w:val="009562FB"/>
    <w:pPr>
      <w:keepNext/>
      <w:spacing w:before="120" w:after="0" w:line="240" w:lineRule="auto"/>
      <w:jc w:val="both"/>
      <w:outlineLvl w:val="6"/>
    </w:pPr>
    <w:rPr>
      <w:rFonts w:ascii="Times New Roman" w:eastAsia="Times New Roman" w:hAnsi="Times New Roman" w:cs="Times New Roman"/>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62FB"/>
    <w:rPr>
      <w:rFonts w:ascii="Times New Roman" w:eastAsia="Times New Roman" w:hAnsi="Times New Roman" w:cs="Times New Roman"/>
      <w:sz w:val="28"/>
      <w:szCs w:val="20"/>
    </w:rPr>
  </w:style>
  <w:style w:type="character" w:customStyle="1" w:styleId="50">
    <w:name w:val="Заголовок 5 Знак"/>
    <w:basedOn w:val="a0"/>
    <w:link w:val="5"/>
    <w:rsid w:val="009562FB"/>
    <w:rPr>
      <w:rFonts w:ascii="Times New Roman" w:eastAsia="Times New Roman" w:hAnsi="Times New Roman" w:cs="Times New Roman"/>
      <w:b/>
      <w:spacing w:val="60"/>
      <w:sz w:val="28"/>
      <w:szCs w:val="20"/>
    </w:rPr>
  </w:style>
  <w:style w:type="character" w:customStyle="1" w:styleId="70">
    <w:name w:val="Заголовок 7 Знак"/>
    <w:basedOn w:val="a0"/>
    <w:link w:val="7"/>
    <w:rsid w:val="009562FB"/>
    <w:rPr>
      <w:rFonts w:ascii="Times New Roman" w:eastAsia="Times New Roman" w:hAnsi="Times New Roman" w:cs="Times New Roman"/>
      <w:caps/>
      <w:sz w:val="28"/>
      <w:szCs w:val="20"/>
    </w:rPr>
  </w:style>
  <w:style w:type="paragraph" w:styleId="a3">
    <w:name w:val="Body Text Indent"/>
    <w:basedOn w:val="a"/>
    <w:link w:val="a4"/>
    <w:rsid w:val="009562FB"/>
    <w:pPr>
      <w:spacing w:after="0" w:line="240" w:lineRule="auto"/>
      <w:ind w:left="567" w:firstLine="29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9562FB"/>
    <w:rPr>
      <w:rFonts w:ascii="Times New Roman" w:eastAsia="Times New Roman" w:hAnsi="Times New Roman" w:cs="Times New Roman"/>
      <w:sz w:val="28"/>
      <w:szCs w:val="20"/>
    </w:rPr>
  </w:style>
  <w:style w:type="paragraph" w:customStyle="1" w:styleId="Postan">
    <w:name w:val="Postan"/>
    <w:basedOn w:val="a"/>
    <w:rsid w:val="009562FB"/>
    <w:pPr>
      <w:widowControl w:val="0"/>
      <w:suppressAutoHyphens/>
      <w:spacing w:after="0" w:line="240" w:lineRule="auto"/>
      <w:jc w:val="center"/>
    </w:pPr>
    <w:rPr>
      <w:rFonts w:ascii="Times New Roman" w:eastAsia="Lucida Sans Unicode" w:hAnsi="Times New Roman" w:cs="Times New Roman"/>
      <w:sz w:val="28"/>
      <w:szCs w:val="24"/>
    </w:rPr>
  </w:style>
  <w:style w:type="paragraph" w:customStyle="1" w:styleId="a5">
    <w:name w:val="Содержимое таблицы"/>
    <w:basedOn w:val="a"/>
    <w:rsid w:val="009562F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22">
    <w:name w:val="Основной текст с отступом 22"/>
    <w:basedOn w:val="a"/>
    <w:rsid w:val="009562FB"/>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customStyle="1" w:styleId="ConsPlusTitle">
    <w:name w:val="ConsPlusTitle"/>
    <w:rsid w:val="009562FB"/>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ody Text"/>
    <w:basedOn w:val="a"/>
    <w:link w:val="a7"/>
    <w:rsid w:val="009562FB"/>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9562FB"/>
    <w:rPr>
      <w:rFonts w:ascii="Times New Roman" w:eastAsia="Times New Roman" w:hAnsi="Times New Roman" w:cs="Times New Roman"/>
      <w:sz w:val="24"/>
      <w:szCs w:val="20"/>
    </w:rPr>
  </w:style>
  <w:style w:type="paragraph" w:customStyle="1" w:styleId="ConsPlusNormal">
    <w:name w:val="ConsPlusNormal"/>
    <w:next w:val="a"/>
    <w:rsid w:val="009562FB"/>
    <w:pPr>
      <w:widowControl w:val="0"/>
      <w:suppressAutoHyphens/>
      <w:spacing w:after="0" w:line="240" w:lineRule="auto"/>
      <w:ind w:firstLine="720"/>
    </w:pPr>
    <w:rPr>
      <w:rFonts w:ascii="Arial" w:eastAsia="Arial" w:hAnsi="Arial" w:cs="Times New Roman"/>
      <w:sz w:val="20"/>
      <w:szCs w:val="20"/>
    </w:rPr>
  </w:style>
  <w:style w:type="table" w:styleId="a8">
    <w:name w:val="Table Grid"/>
    <w:basedOn w:val="a1"/>
    <w:rsid w:val="00956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562F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9562FB"/>
    <w:rPr>
      <w:rFonts w:ascii="Tahoma" w:eastAsia="Times New Roman" w:hAnsi="Tahoma" w:cs="Tahoma"/>
      <w:sz w:val="16"/>
      <w:szCs w:val="16"/>
    </w:rPr>
  </w:style>
  <w:style w:type="paragraph" w:styleId="ab">
    <w:name w:val="footer"/>
    <w:basedOn w:val="a"/>
    <w:link w:val="ac"/>
    <w:uiPriority w:val="99"/>
    <w:rsid w:val="009562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9562FB"/>
    <w:rPr>
      <w:rFonts w:ascii="Times New Roman" w:eastAsia="Times New Roman" w:hAnsi="Times New Roman" w:cs="Times New Roman"/>
      <w:sz w:val="20"/>
      <w:szCs w:val="20"/>
    </w:rPr>
  </w:style>
  <w:style w:type="character" w:styleId="ad">
    <w:name w:val="page number"/>
    <w:basedOn w:val="a0"/>
    <w:rsid w:val="009562FB"/>
  </w:style>
  <w:style w:type="character" w:customStyle="1" w:styleId="FontStyle22">
    <w:name w:val="Font Style22"/>
    <w:uiPriority w:val="99"/>
    <w:rsid w:val="009562FB"/>
    <w:rPr>
      <w:rFonts w:ascii="Times New Roman" w:hAnsi="Times New Roman" w:cs="Times New Roman"/>
      <w:sz w:val="22"/>
      <w:szCs w:val="22"/>
    </w:rPr>
  </w:style>
  <w:style w:type="character" w:customStyle="1" w:styleId="FontStyle26">
    <w:name w:val="Font Style26"/>
    <w:uiPriority w:val="99"/>
    <w:rsid w:val="009562FB"/>
    <w:rPr>
      <w:rFonts w:ascii="Times New Roman" w:hAnsi="Times New Roman" w:cs="Times New Roman"/>
      <w:b/>
      <w:bCs/>
      <w:sz w:val="24"/>
      <w:szCs w:val="24"/>
    </w:rPr>
  </w:style>
  <w:style w:type="paragraph" w:styleId="ae">
    <w:name w:val="No Spacing"/>
    <w:uiPriority w:val="1"/>
    <w:qFormat/>
    <w:rsid w:val="009562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header"/>
    <w:basedOn w:val="a"/>
    <w:link w:val="af0"/>
    <w:rsid w:val="009562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9562FB"/>
    <w:rPr>
      <w:rFonts w:ascii="Times New Roman" w:eastAsia="Times New Roman" w:hAnsi="Times New Roman" w:cs="Times New Roman"/>
      <w:sz w:val="20"/>
      <w:szCs w:val="20"/>
    </w:rPr>
  </w:style>
  <w:style w:type="character" w:customStyle="1" w:styleId="apple-converted-space">
    <w:name w:val="apple-converted-space"/>
    <w:basedOn w:val="a0"/>
    <w:rsid w:val="009562FB"/>
  </w:style>
  <w:style w:type="paragraph" w:customStyle="1" w:styleId="ConsPlusCell">
    <w:name w:val="ConsPlusCell"/>
    <w:rsid w:val="009562FB"/>
    <w:pPr>
      <w:widowControl w:val="0"/>
      <w:autoSpaceDE w:val="0"/>
      <w:autoSpaceDN w:val="0"/>
      <w:adjustRightInd w:val="0"/>
      <w:spacing w:after="0" w:line="240" w:lineRule="auto"/>
    </w:pPr>
    <w:rPr>
      <w:rFonts w:ascii="Arial" w:eastAsia="Times New Roman" w:hAnsi="Arial" w:cs="Arial"/>
      <w:sz w:val="20"/>
      <w:szCs w:val="20"/>
    </w:rPr>
  </w:style>
  <w:style w:type="character" w:styleId="af1">
    <w:name w:val="Hyperlink"/>
    <w:uiPriority w:val="99"/>
    <w:rsid w:val="009562FB"/>
    <w:rPr>
      <w:color w:val="0000FF"/>
      <w:u w:val="single"/>
    </w:rPr>
  </w:style>
  <w:style w:type="paragraph" w:customStyle="1" w:styleId="ConsPlusNonformat">
    <w:name w:val="ConsPlusNonformat"/>
    <w:rsid w:val="009562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List Paragraph"/>
    <w:basedOn w:val="a"/>
    <w:uiPriority w:val="34"/>
    <w:qFormat/>
    <w:rsid w:val="009562FB"/>
    <w:pPr>
      <w:ind w:left="720"/>
      <w:contextualSpacing/>
    </w:pPr>
    <w:rPr>
      <w:rFonts w:ascii="Calibri" w:eastAsia="Times New Roman" w:hAnsi="Calibri" w:cs="Times New Roman"/>
    </w:rPr>
  </w:style>
  <w:style w:type="paragraph" w:styleId="af3">
    <w:name w:val="Plain Text"/>
    <w:basedOn w:val="a"/>
    <w:link w:val="af4"/>
    <w:rsid w:val="009562FB"/>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9562FB"/>
    <w:rPr>
      <w:rFonts w:ascii="Courier New" w:eastAsia="Times New Roman" w:hAnsi="Courier New" w:cs="Times New Roman"/>
      <w:sz w:val="20"/>
      <w:szCs w:val="20"/>
    </w:rPr>
  </w:style>
  <w:style w:type="paragraph" w:customStyle="1" w:styleId="Style1">
    <w:name w:val="Style1"/>
    <w:basedOn w:val="a"/>
    <w:rsid w:val="009562FB"/>
    <w:pPr>
      <w:widowControl w:val="0"/>
      <w:autoSpaceDE w:val="0"/>
      <w:autoSpaceDN w:val="0"/>
      <w:adjustRightInd w:val="0"/>
      <w:spacing w:after="0" w:line="242" w:lineRule="exact"/>
      <w:jc w:val="right"/>
    </w:pPr>
    <w:rPr>
      <w:rFonts w:ascii="Times New Roman" w:eastAsia="Times New Roman" w:hAnsi="Times New Roman" w:cs="Times New Roman"/>
      <w:sz w:val="24"/>
      <w:szCs w:val="24"/>
    </w:rPr>
  </w:style>
  <w:style w:type="character" w:customStyle="1" w:styleId="FontStyle18">
    <w:name w:val="Font Style18"/>
    <w:rsid w:val="009562FB"/>
    <w:rPr>
      <w:rFonts w:ascii="Times New Roman" w:hAnsi="Times New Roman" w:cs="Times New Roman" w:hint="default"/>
      <w:sz w:val="22"/>
      <w:szCs w:val="22"/>
    </w:rPr>
  </w:style>
  <w:style w:type="paragraph" w:customStyle="1" w:styleId="Style2">
    <w:name w:val="Style2"/>
    <w:basedOn w:val="a"/>
    <w:rsid w:val="009562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9562F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7">
    <w:name w:val="Style7"/>
    <w:basedOn w:val="a"/>
    <w:rsid w:val="009562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9562F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
    <w:rsid w:val="009562FB"/>
    <w:pPr>
      <w:widowControl w:val="0"/>
      <w:autoSpaceDE w:val="0"/>
      <w:autoSpaceDN w:val="0"/>
      <w:adjustRightInd w:val="0"/>
      <w:spacing w:after="0" w:line="749" w:lineRule="exact"/>
      <w:jc w:val="both"/>
    </w:pPr>
    <w:rPr>
      <w:rFonts w:ascii="Times New Roman" w:eastAsia="Times New Roman" w:hAnsi="Times New Roman" w:cs="Times New Roman"/>
      <w:sz w:val="24"/>
      <w:szCs w:val="24"/>
    </w:rPr>
  </w:style>
  <w:style w:type="character" w:customStyle="1" w:styleId="FontStyle17">
    <w:name w:val="Font Style17"/>
    <w:rsid w:val="009562FB"/>
    <w:rPr>
      <w:rFonts w:ascii="Times New Roman" w:hAnsi="Times New Roman" w:cs="Times New Roman" w:hint="default"/>
      <w:b/>
      <w:bCs/>
      <w:sz w:val="26"/>
      <w:szCs w:val="26"/>
    </w:rPr>
  </w:style>
  <w:style w:type="character" w:customStyle="1" w:styleId="FontStyle21">
    <w:name w:val="Font Style21"/>
    <w:rsid w:val="009562FB"/>
    <w:rPr>
      <w:rFonts w:ascii="Times New Roman" w:hAnsi="Times New Roman" w:cs="Times New Roman" w:hint="default"/>
      <w:b/>
      <w:bCs/>
      <w:sz w:val="20"/>
      <w:szCs w:val="20"/>
    </w:rPr>
  </w:style>
  <w:style w:type="character" w:customStyle="1" w:styleId="FontStyle23">
    <w:name w:val="Font Style23"/>
    <w:rsid w:val="009562FB"/>
    <w:rPr>
      <w:rFonts w:ascii="Times New Roman" w:hAnsi="Times New Roman" w:cs="Times New Roman" w:hint="default"/>
      <w:sz w:val="20"/>
      <w:szCs w:val="20"/>
    </w:rPr>
  </w:style>
  <w:style w:type="paragraph" w:customStyle="1" w:styleId="p2">
    <w:name w:val="p2"/>
    <w:basedOn w:val="a"/>
    <w:rsid w:val="00956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956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2C1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3683B389DD08EF14D8D82k9J6F" TargetMode="External"/><Relationship Id="rId13" Type="http://schemas.openxmlformats.org/officeDocument/2006/relationships/hyperlink" Target="consultantplus://offline/ref=01DFA79C3FA6685D43707C352DC2BED6057473C98726247417ADB879FDE7C4162107F55B3D5FP9hC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sprofile.ru/codes/889100" TargetMode="External"/><Relationship Id="rId12" Type="http://schemas.openxmlformats.org/officeDocument/2006/relationships/hyperlink" Target="consultantplus://offline/ref=01DFA79C3FA6685D43707C352DC2BED6057B71C98326247417ADB879FDE7C4162107F55B345799C4PFhD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08AFA19D0E6BAB257324226EC2E7381720643E36968D84F914818091397CA995DE7F8FF2F41FC6k9JC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808AFA19D0E6BAB257324226EC2E7381725693E3B9F8D84F914818091k3J9F" TargetMode="External"/><Relationship Id="rId4" Type="http://schemas.openxmlformats.org/officeDocument/2006/relationships/webSettings" Target="webSettings.xml"/><Relationship Id="rId9" Type="http://schemas.openxmlformats.org/officeDocument/2006/relationships/hyperlink" Target="consultantplus://offline/ref=E808AFA19D0E6BAB257324226EC2E7381F26623C379DD08EF14D8D82k9J6F" TargetMode="External"/><Relationship Id="rId14" Type="http://schemas.openxmlformats.org/officeDocument/2006/relationships/hyperlink" Target="consultantplus://offline/ref=01DFA79C3FA6685D43707C352DC2BED6057476CD8525247417ADB879FDE7C4162107F55B345798CCPFh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41</Pages>
  <Words>12745</Words>
  <Characters>72652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2019-04-03T19:06:00Z</dcterms:created>
  <dcterms:modified xsi:type="dcterms:W3CDTF">2019-04-03T19:56:00Z</dcterms:modified>
</cp:coreProperties>
</file>